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1A0724" w:rsidP="00C22DFB">
      <w:pPr>
        <w:widowControl w:val="0"/>
        <w:autoSpaceDE w:val="0"/>
        <w:autoSpaceDN w:val="0"/>
        <w:adjustRightInd w:val="0"/>
        <w:rPr>
          <w:szCs w:val="28"/>
        </w:rPr>
      </w:pPr>
      <w:r>
        <w:rPr>
          <w:szCs w:val="28"/>
        </w:rPr>
        <w:t>15.08</w:t>
      </w:r>
      <w:r w:rsidR="00C22DFB" w:rsidRPr="00C22DFB">
        <w:rPr>
          <w:szCs w:val="28"/>
        </w:rPr>
        <w:t xml:space="preserve">.2017                                                                           </w:t>
      </w:r>
      <w:r>
        <w:rPr>
          <w:szCs w:val="28"/>
        </w:rPr>
        <w:t xml:space="preserve">                             №87</w:t>
      </w:r>
      <w:r w:rsidR="00C22DFB" w:rsidRPr="00C22DFB">
        <w:rPr>
          <w:szCs w:val="28"/>
        </w:rPr>
        <w:t>-п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w:t>
      </w:r>
      <w:r w:rsidRPr="00346ADE">
        <w:rPr>
          <w:szCs w:val="28"/>
        </w:rPr>
        <w:t>«</w:t>
      </w:r>
      <w:r w:rsidR="00346ADE" w:rsidRPr="00346ADE">
        <w:rPr>
          <w:szCs w:val="28"/>
        </w:rPr>
        <w:t xml:space="preserve">Предоставление социальных выплат на приобретение (строительство) жилья </w:t>
      </w:r>
      <w:r w:rsidR="00C322B2" w:rsidRPr="00C322B2">
        <w:rPr>
          <w:szCs w:val="28"/>
        </w:rPr>
        <w:t>молодым семьям в рамках подпрограммы «Обеспечение жильем молодых семей в Оренбургской области на 2014–2020 годы</w:t>
      </w:r>
      <w:r w:rsidRPr="00346ADE">
        <w:rPr>
          <w:szCs w:val="28"/>
        </w:rPr>
        <w:t>»</w:t>
      </w:r>
      <w:r w:rsidRPr="00C22DFB">
        <w:rPr>
          <w:szCs w:val="28"/>
        </w:rPr>
        <w:t xml:space="preserve">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w:t>
      </w:r>
      <w:r w:rsidR="00C322B2" w:rsidRPr="00346ADE">
        <w:rPr>
          <w:szCs w:val="28"/>
        </w:rPr>
        <w:t xml:space="preserve">Предоставление социальных выплат на приобретение (строительство) жилья </w:t>
      </w:r>
      <w:r w:rsidR="00C322B2" w:rsidRPr="00C322B2">
        <w:rPr>
          <w:szCs w:val="28"/>
        </w:rPr>
        <w:t>молодым семьям в рамках подпрограммы «Обеспечение жильем молодых семей в Оренбургской области на 2014–2020 годы</w:t>
      </w:r>
      <w:r w:rsidRPr="00C22DFB">
        <w:rPr>
          <w:szCs w:val="28"/>
        </w:rPr>
        <w:t>»</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 </w:t>
      </w:r>
      <w:r w:rsidR="001A0724">
        <w:rPr>
          <w:sz w:val="24"/>
        </w:rPr>
        <w:t>15.08</w:t>
      </w:r>
      <w:r w:rsidRPr="00C22DFB">
        <w:rPr>
          <w:sz w:val="24"/>
        </w:rPr>
        <w:t>.2017 №</w:t>
      </w:r>
      <w:r w:rsidR="001A0724">
        <w:rPr>
          <w:sz w:val="24"/>
        </w:rPr>
        <w:t>87</w:t>
      </w:r>
      <w:r w:rsidRPr="00C22DFB">
        <w:rPr>
          <w:sz w:val="24"/>
        </w:rPr>
        <w:t>-п</w:t>
      </w:r>
    </w:p>
    <w:p w:rsidR="00C22DFB" w:rsidRDefault="00C22DFB" w:rsidP="00A02175">
      <w:pPr>
        <w:jc w:val="center"/>
        <w:rPr>
          <w:b/>
          <w:szCs w:val="28"/>
        </w:rPr>
      </w:pPr>
    </w:p>
    <w:p w:rsidR="00AC2CCE" w:rsidRPr="00AC2CCE" w:rsidRDefault="00AC2CCE" w:rsidP="00AC2CCE">
      <w:pPr>
        <w:autoSpaceDE w:val="0"/>
        <w:autoSpaceDN w:val="0"/>
        <w:adjustRightInd w:val="0"/>
        <w:ind w:firstLine="540"/>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Административный регламент</w:t>
      </w:r>
    </w:p>
    <w:p w:rsidR="00CD0CAE" w:rsidRPr="00CD0CAE" w:rsidRDefault="00CD0CAE" w:rsidP="00CD0CAE">
      <w:pPr>
        <w:widowControl w:val="0"/>
        <w:autoSpaceDE w:val="0"/>
        <w:autoSpaceDN w:val="0"/>
        <w:adjustRightInd w:val="0"/>
        <w:ind w:firstLine="709"/>
        <w:jc w:val="center"/>
        <w:rPr>
          <w:b/>
          <w:sz w:val="24"/>
        </w:rPr>
      </w:pPr>
      <w:r w:rsidRPr="00CD0CAE">
        <w:rPr>
          <w:b/>
          <w:sz w:val="24"/>
        </w:rPr>
        <w:t>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r w:rsidRPr="00CD0CAE">
        <w:rPr>
          <w:b/>
          <w:sz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outlineLvl w:val="1"/>
        <w:rPr>
          <w:b/>
          <w:sz w:val="24"/>
        </w:rPr>
      </w:pPr>
      <w:bookmarkStart w:id="0" w:name="Par44"/>
      <w:bookmarkEnd w:id="0"/>
      <w:r w:rsidRPr="00CD0CAE">
        <w:rPr>
          <w:b/>
          <w:sz w:val="24"/>
        </w:rPr>
        <w:t>1. Общие положения</w:t>
      </w:r>
    </w:p>
    <w:p w:rsidR="00CD0CAE" w:rsidRPr="00CD0CAE" w:rsidRDefault="00CD0CAE" w:rsidP="00CD0CAE">
      <w:pPr>
        <w:widowControl w:val="0"/>
        <w:autoSpaceDE w:val="0"/>
        <w:autoSpaceDN w:val="0"/>
        <w:adjustRightInd w:val="0"/>
        <w:ind w:firstLine="709"/>
        <w:jc w:val="center"/>
        <w:outlineLvl w:val="1"/>
        <w:rPr>
          <w:b/>
          <w:sz w:val="24"/>
        </w:rPr>
      </w:pPr>
    </w:p>
    <w:p w:rsidR="00CD0CAE" w:rsidRPr="00CD0CAE" w:rsidRDefault="00CD0CAE" w:rsidP="00CD0CAE">
      <w:pPr>
        <w:widowControl w:val="0"/>
        <w:autoSpaceDE w:val="0"/>
        <w:autoSpaceDN w:val="0"/>
        <w:adjustRightInd w:val="0"/>
        <w:ind w:firstLine="709"/>
        <w:jc w:val="center"/>
        <w:outlineLvl w:val="1"/>
        <w:rPr>
          <w:b/>
          <w:sz w:val="24"/>
        </w:rPr>
      </w:pPr>
      <w:r w:rsidRPr="00CD0CAE">
        <w:rPr>
          <w:b/>
          <w:sz w:val="24"/>
        </w:rPr>
        <w:t>Предмет регулирования регламента</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1. Административный регламент предоставления муниципальной услуги </w:t>
      </w:r>
      <w:r w:rsidRPr="00CD0CAE">
        <w:rPr>
          <w:color w:val="000000"/>
          <w:szCs w:val="28"/>
        </w:rPr>
        <w:t>«</w:t>
      </w:r>
      <w:r w:rsidRPr="00CD0CAE">
        <w:rPr>
          <w:sz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Круг получателей</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tabs>
          <w:tab w:val="left" w:pos="550"/>
        </w:tabs>
        <w:autoSpaceDE w:val="0"/>
        <w:autoSpaceDN w:val="0"/>
        <w:adjustRightInd w:val="0"/>
        <w:ind w:firstLine="709"/>
        <w:rPr>
          <w:sz w:val="24"/>
        </w:rPr>
      </w:pPr>
      <w:r w:rsidRPr="00CD0CAE">
        <w:rPr>
          <w:sz w:val="24"/>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Требования к порядку информирования о предоставлении</w:t>
      </w:r>
    </w:p>
    <w:p w:rsidR="00CD0CAE" w:rsidRPr="00CD0CAE" w:rsidRDefault="00CD0CAE" w:rsidP="00CD0CAE">
      <w:pPr>
        <w:widowControl w:val="0"/>
        <w:autoSpaceDE w:val="0"/>
        <w:autoSpaceDN w:val="0"/>
        <w:adjustRightInd w:val="0"/>
        <w:ind w:firstLine="709"/>
        <w:jc w:val="center"/>
        <w:rPr>
          <w:b/>
          <w:sz w:val="24"/>
        </w:rPr>
      </w:pPr>
      <w:r w:rsidRPr="00CD0CAE">
        <w:rPr>
          <w:b/>
          <w:sz w:val="24"/>
        </w:rPr>
        <w:t>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AC3500" w:rsidRPr="00AC3500" w:rsidRDefault="00CD0CAE" w:rsidP="00AC3500">
      <w:pPr>
        <w:autoSpaceDE w:val="0"/>
        <w:autoSpaceDN w:val="0"/>
        <w:adjustRightInd w:val="0"/>
        <w:ind w:firstLine="709"/>
        <w:rPr>
          <w:sz w:val="24"/>
          <w:lang w:eastAsia="en-US"/>
        </w:rPr>
      </w:pPr>
      <w:r w:rsidRPr="00CD0CAE">
        <w:rPr>
          <w:sz w:val="24"/>
          <w:lang w:eastAsia="en-US"/>
        </w:rPr>
        <w:t xml:space="preserve">3. Наименование органа местного самоуправления: </w:t>
      </w:r>
      <w:r w:rsidR="00AC3500" w:rsidRPr="00AC3500">
        <w:rPr>
          <w:bCs/>
          <w:sz w:val="24"/>
          <w:lang w:eastAsia="en-US"/>
        </w:rPr>
        <w:t>Администрация муниципального образования Бурлыкский сельсовет Беляевского района Оренбургской области</w:t>
      </w:r>
      <w:r w:rsidR="00AC3500" w:rsidRPr="00AC3500">
        <w:rPr>
          <w:sz w:val="24"/>
          <w:lang w:eastAsia="en-US"/>
        </w:rPr>
        <w:t>.</w:t>
      </w:r>
    </w:p>
    <w:p w:rsidR="00AC3500" w:rsidRPr="00AC3500" w:rsidRDefault="00AC3500" w:rsidP="00AC3500">
      <w:pPr>
        <w:autoSpaceDE w:val="0"/>
        <w:autoSpaceDN w:val="0"/>
        <w:adjustRightInd w:val="0"/>
        <w:ind w:firstLine="709"/>
        <w:rPr>
          <w:sz w:val="24"/>
          <w:lang w:eastAsia="en-US"/>
        </w:rPr>
      </w:pPr>
      <w:r w:rsidRPr="00AC3500">
        <w:rPr>
          <w:sz w:val="24"/>
          <w:lang w:eastAsia="en-US"/>
        </w:rPr>
        <w:t>Почтовый адрес: 461349, Оренбургская область, Беляевский район, п. Бурлыкский, улица Центральная, 15.</w:t>
      </w:r>
    </w:p>
    <w:p w:rsidR="00AC3500" w:rsidRPr="00AC3500" w:rsidRDefault="00AC3500" w:rsidP="00AC3500">
      <w:pPr>
        <w:autoSpaceDE w:val="0"/>
        <w:autoSpaceDN w:val="0"/>
        <w:adjustRightInd w:val="0"/>
        <w:ind w:firstLine="709"/>
        <w:rPr>
          <w:sz w:val="24"/>
          <w:lang w:eastAsia="en-US"/>
        </w:rPr>
      </w:pPr>
      <w:r w:rsidRPr="00AC3500">
        <w:rPr>
          <w:sz w:val="24"/>
          <w:lang w:eastAsia="en-US"/>
        </w:rPr>
        <w:t xml:space="preserve">Адрес электронной почты органа местного самоуправления: </w:t>
      </w:r>
      <w:r w:rsidRPr="00AC3500">
        <w:rPr>
          <w:b/>
          <w:sz w:val="24"/>
          <w:u w:val="single"/>
          <w:lang w:val="en-US" w:eastAsia="en-US"/>
        </w:rPr>
        <w:t>adm</w:t>
      </w:r>
      <w:r w:rsidRPr="00AC3500">
        <w:rPr>
          <w:b/>
          <w:sz w:val="24"/>
          <w:u w:val="single"/>
          <w:lang w:eastAsia="en-US"/>
        </w:rPr>
        <w:t>-</w:t>
      </w:r>
      <w:r w:rsidRPr="00AC3500">
        <w:rPr>
          <w:b/>
          <w:sz w:val="24"/>
          <w:u w:val="single"/>
          <w:lang w:val="en-US" w:eastAsia="en-US"/>
        </w:rPr>
        <w:t>burlik</w:t>
      </w:r>
      <w:r w:rsidRPr="00AC3500">
        <w:rPr>
          <w:b/>
          <w:sz w:val="24"/>
          <w:u w:val="single"/>
          <w:lang w:eastAsia="en-US"/>
        </w:rPr>
        <w:t>@</w:t>
      </w:r>
      <w:r w:rsidRPr="00AC3500">
        <w:rPr>
          <w:b/>
          <w:sz w:val="24"/>
          <w:u w:val="single"/>
          <w:lang w:val="en-US" w:eastAsia="en-US"/>
        </w:rPr>
        <w:t>yandex</w:t>
      </w:r>
      <w:r w:rsidRPr="00AC3500">
        <w:rPr>
          <w:b/>
          <w:sz w:val="24"/>
          <w:u w:val="single"/>
          <w:lang w:eastAsia="en-US"/>
        </w:rPr>
        <w:t>.</w:t>
      </w:r>
      <w:r w:rsidRPr="00AC3500">
        <w:rPr>
          <w:b/>
          <w:sz w:val="24"/>
          <w:u w:val="single"/>
          <w:lang w:val="en-US" w:eastAsia="en-US"/>
        </w:rPr>
        <w:t>ru</w:t>
      </w:r>
      <w:r w:rsidRPr="00AC3500">
        <w:rPr>
          <w:sz w:val="24"/>
          <w:lang w:eastAsia="en-US"/>
        </w:rPr>
        <w:t>.</w:t>
      </w:r>
    </w:p>
    <w:p w:rsidR="00CD0CAE" w:rsidRPr="00CD0CAE" w:rsidRDefault="00CD0CAE" w:rsidP="00AC3500">
      <w:pPr>
        <w:autoSpaceDE w:val="0"/>
        <w:autoSpaceDN w:val="0"/>
        <w:adjustRightInd w:val="0"/>
        <w:ind w:firstLine="709"/>
        <w:rPr>
          <w:sz w:val="24"/>
          <w:lang w:eastAsia="en-US"/>
        </w:rPr>
      </w:pPr>
      <w:r w:rsidRPr="00CD0CAE">
        <w:rPr>
          <w:sz w:val="24"/>
          <w:lang w:eastAsia="en-US"/>
        </w:rPr>
        <w:t xml:space="preserve">Адрес официального сайта органа местного самоуправления: </w:t>
      </w:r>
      <w:r w:rsidR="00AC3500" w:rsidRPr="00AC3500">
        <w:rPr>
          <w:b/>
          <w:sz w:val="24"/>
          <w:u w:val="single"/>
          <w:lang w:eastAsia="en-US"/>
        </w:rPr>
        <w:t>https://sites.google.com/site/burlykskijss/home</w:t>
      </w:r>
      <w:r w:rsidRPr="00CD0CAE">
        <w:rPr>
          <w:sz w:val="24"/>
          <w:lang w:eastAsia="en-US"/>
        </w:rPr>
        <w:t>.</w:t>
      </w:r>
    </w:p>
    <w:p w:rsidR="00CD0CAE" w:rsidRPr="00CD0CAE" w:rsidRDefault="00CD0CAE" w:rsidP="00CD0CAE">
      <w:pPr>
        <w:autoSpaceDE w:val="0"/>
        <w:autoSpaceDN w:val="0"/>
        <w:adjustRightInd w:val="0"/>
        <w:rPr>
          <w:sz w:val="24"/>
          <w:lang w:eastAsia="en-US"/>
        </w:rPr>
      </w:pPr>
      <w:r w:rsidRPr="00CD0CAE">
        <w:rPr>
          <w:sz w:val="24"/>
          <w:lang w:eastAsia="en-US"/>
        </w:rPr>
        <w:t>График работы органа местного самоуправления:</w:t>
      </w:r>
    </w:p>
    <w:p w:rsidR="00AC3500" w:rsidRPr="00AC3500" w:rsidRDefault="00AC3500" w:rsidP="00AC3500">
      <w:pPr>
        <w:autoSpaceDE w:val="0"/>
        <w:autoSpaceDN w:val="0"/>
        <w:adjustRightInd w:val="0"/>
        <w:ind w:firstLine="709"/>
        <w:rPr>
          <w:sz w:val="24"/>
          <w:lang w:eastAsia="en-US"/>
        </w:rPr>
      </w:pPr>
      <w:r w:rsidRPr="00AC3500">
        <w:rPr>
          <w:sz w:val="24"/>
          <w:lang w:eastAsia="en-US"/>
        </w:rPr>
        <w:t>понедельник – среда, пятница: с 10.00 до 17.00</w:t>
      </w:r>
    </w:p>
    <w:p w:rsidR="00AC3500" w:rsidRPr="00AC3500" w:rsidRDefault="00AC3500" w:rsidP="00AC3500">
      <w:pPr>
        <w:autoSpaceDE w:val="0"/>
        <w:autoSpaceDN w:val="0"/>
        <w:adjustRightInd w:val="0"/>
        <w:ind w:firstLine="709"/>
        <w:rPr>
          <w:sz w:val="24"/>
          <w:lang w:eastAsia="en-US"/>
        </w:rPr>
      </w:pPr>
      <w:r w:rsidRPr="00AC3500">
        <w:rPr>
          <w:sz w:val="24"/>
          <w:lang w:eastAsia="en-US"/>
        </w:rPr>
        <w:t>четверг: технический день</w:t>
      </w:r>
    </w:p>
    <w:p w:rsidR="00AC3500" w:rsidRPr="00AC3500" w:rsidRDefault="00AC3500" w:rsidP="00AC3500">
      <w:pPr>
        <w:autoSpaceDE w:val="0"/>
        <w:autoSpaceDN w:val="0"/>
        <w:adjustRightInd w:val="0"/>
        <w:ind w:firstLine="709"/>
        <w:rPr>
          <w:sz w:val="24"/>
          <w:lang w:eastAsia="en-US"/>
        </w:rPr>
      </w:pPr>
      <w:r w:rsidRPr="00AC3500">
        <w:rPr>
          <w:sz w:val="24"/>
          <w:lang w:eastAsia="en-US"/>
        </w:rPr>
        <w:t>обеденный перерыв: с 13.00 до 14.00</w:t>
      </w:r>
    </w:p>
    <w:p w:rsidR="00AC3500" w:rsidRPr="00AC3500" w:rsidRDefault="00AC3500" w:rsidP="00AC3500">
      <w:pPr>
        <w:autoSpaceDE w:val="0"/>
        <w:autoSpaceDN w:val="0"/>
        <w:adjustRightInd w:val="0"/>
        <w:ind w:firstLine="709"/>
        <w:rPr>
          <w:sz w:val="24"/>
          <w:lang w:eastAsia="en-US"/>
        </w:rPr>
      </w:pPr>
      <w:r w:rsidRPr="00AC3500">
        <w:rPr>
          <w:sz w:val="24"/>
          <w:lang w:eastAsia="en-US"/>
        </w:rPr>
        <w:t>суббота - воскресенье: выходные дни</w:t>
      </w: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AC3500" w:rsidRPr="00AC3500">
        <w:rPr>
          <w:b/>
          <w:sz w:val="24"/>
          <w:u w:val="single"/>
          <w:lang w:eastAsia="en-US"/>
        </w:rPr>
        <w:t>https://sites.google.com/site/burlykskijss/home</w:t>
      </w:r>
      <w:r w:rsidRPr="00CD0CAE">
        <w:rPr>
          <w:sz w:val="24"/>
          <w:lang w:eastAsia="en-US"/>
        </w:rPr>
        <w:t xml:space="preserve"> (далее – официальный сайт), на информационных стендах в залах приёма заявителей в органе местного самоуправления.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AC3500" w:rsidRDefault="00CD0CAE" w:rsidP="00CD0CAE">
      <w:pPr>
        <w:autoSpaceDE w:val="0"/>
        <w:autoSpaceDN w:val="0"/>
        <w:adjustRightInd w:val="0"/>
        <w:ind w:firstLine="709"/>
        <w:rPr>
          <w:bCs/>
          <w:sz w:val="24"/>
          <w:lang w:eastAsia="en-US"/>
        </w:rPr>
      </w:pPr>
      <w:r w:rsidRPr="00CD0CAE">
        <w:rPr>
          <w:sz w:val="24"/>
          <w:lang w:eastAsia="en-US"/>
        </w:rPr>
        <w:t xml:space="preserve">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w:t>
      </w:r>
      <w:r w:rsidR="00AC3500" w:rsidRPr="00AC3500">
        <w:rPr>
          <w:bCs/>
          <w:sz w:val="24"/>
          <w:lang w:eastAsia="en-US"/>
        </w:rPr>
        <w:t>муниципального образования Бурлыкский сельсовет Беляевского района Оренбургской области</w:t>
      </w:r>
      <w:r w:rsidR="00AC3500">
        <w:rPr>
          <w:bCs/>
          <w:sz w:val="24"/>
          <w:lang w:eastAsia="en-US"/>
        </w:rPr>
        <w:t>.</w:t>
      </w:r>
    </w:p>
    <w:p w:rsidR="00CD0CAE" w:rsidRPr="00CD0CAE" w:rsidRDefault="00CD0CAE" w:rsidP="00AC3500">
      <w:pPr>
        <w:autoSpaceDE w:val="0"/>
        <w:autoSpaceDN w:val="0"/>
        <w:adjustRightInd w:val="0"/>
        <w:ind w:firstLine="709"/>
        <w:rPr>
          <w:sz w:val="24"/>
          <w:lang w:eastAsia="en-US"/>
        </w:rPr>
      </w:pPr>
      <w:r w:rsidRPr="00CD0CAE">
        <w:rPr>
          <w:sz w:val="24"/>
          <w:lang w:eastAsia="en-US"/>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8. Информация о муниципальной услуге, размещаемая на информационных стендах органа местного самоуправления, содержит следующие сведения: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1) место нахождения, график (режим) работы, номера телефонов, адреса электронной почты;</w:t>
      </w:r>
    </w:p>
    <w:p w:rsidR="00CD0CAE" w:rsidRPr="00CD0CAE" w:rsidRDefault="00CD0CAE" w:rsidP="00CD0CAE">
      <w:pPr>
        <w:autoSpaceDE w:val="0"/>
        <w:autoSpaceDN w:val="0"/>
        <w:adjustRightInd w:val="0"/>
        <w:ind w:firstLine="709"/>
        <w:rPr>
          <w:sz w:val="24"/>
          <w:lang w:eastAsia="en-US"/>
        </w:rPr>
      </w:pPr>
      <w:r w:rsidRPr="00CD0CAE">
        <w:rPr>
          <w:sz w:val="24"/>
          <w:lang w:eastAsia="en-US"/>
        </w:rPr>
        <w:t>2) блок-схема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3) категория получателей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4) перечень документов, необходимых для получения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5) образец заявления для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6) основания для отказа в приёме документов для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7) основания отказа в предоставлении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9.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CD0CAE" w:rsidRPr="00CD0CAE" w:rsidRDefault="00CD0CAE" w:rsidP="00CD0CAE">
      <w:pPr>
        <w:autoSpaceDE w:val="0"/>
        <w:autoSpaceDN w:val="0"/>
        <w:adjustRightInd w:val="0"/>
        <w:ind w:firstLine="709"/>
        <w:rPr>
          <w:sz w:val="24"/>
          <w:lang w:eastAsia="en-US"/>
        </w:rPr>
      </w:pPr>
      <w:r w:rsidRPr="00CD0CAE">
        <w:rPr>
          <w:sz w:val="24"/>
          <w:lang w:eastAsia="en-US"/>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2. Стандарт 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Наименование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11. Муниципальная услуга носит заявительный порядок.</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Наименование органа, предоставляющего муниципальную услугу</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органом местного самоуправления </w:t>
      </w:r>
      <w:r w:rsidR="00AC3500">
        <w:rPr>
          <w:sz w:val="24"/>
        </w:rPr>
        <w:t>а</w:t>
      </w:r>
      <w:r w:rsidR="00AC3500" w:rsidRPr="00AC3500">
        <w:rPr>
          <w:bCs/>
          <w:sz w:val="24"/>
        </w:rPr>
        <w:t>дминистраци</w:t>
      </w:r>
      <w:r w:rsidR="00AC3500">
        <w:rPr>
          <w:bCs/>
          <w:sz w:val="24"/>
        </w:rPr>
        <w:t>ей</w:t>
      </w:r>
      <w:r w:rsidR="00AC3500" w:rsidRPr="00AC3500">
        <w:rPr>
          <w:bCs/>
          <w:sz w:val="24"/>
        </w:rPr>
        <w:t xml:space="preserve"> муниципального образования Бурлыкский сельсовет Беляевского района Оренбургской области</w:t>
      </w:r>
      <w:r w:rsidRPr="00CD0CAE">
        <w:rPr>
          <w:sz w:val="24"/>
        </w:rPr>
        <w:t>.</w:t>
      </w:r>
    </w:p>
    <w:p w:rsidR="00CD0CAE" w:rsidRPr="00CD0CAE" w:rsidRDefault="00CD0CAE" w:rsidP="00CD0CAE">
      <w:pPr>
        <w:widowControl w:val="0"/>
        <w:autoSpaceDE w:val="0"/>
        <w:autoSpaceDN w:val="0"/>
        <w:adjustRightInd w:val="0"/>
        <w:ind w:firstLine="709"/>
        <w:rPr>
          <w:sz w:val="24"/>
        </w:rPr>
      </w:pPr>
      <w:r w:rsidRPr="00CD0CAE">
        <w:rPr>
          <w:sz w:val="24"/>
        </w:rPr>
        <w:t>13. Органы государственной власти, местного самоуправления, организации, участвующие в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департамент молодежной политики Оренбургской области;</w:t>
      </w:r>
    </w:p>
    <w:p w:rsidR="00CD0CAE" w:rsidRPr="00CD0CAE" w:rsidRDefault="00CD0CAE" w:rsidP="00CD0CAE">
      <w:pPr>
        <w:widowControl w:val="0"/>
        <w:autoSpaceDE w:val="0"/>
        <w:autoSpaceDN w:val="0"/>
        <w:adjustRightInd w:val="0"/>
        <w:ind w:firstLine="709"/>
        <w:rPr>
          <w:sz w:val="24"/>
        </w:rPr>
      </w:pPr>
      <w:r w:rsidRPr="00CD0CAE">
        <w:rPr>
          <w:sz w:val="24"/>
        </w:rPr>
        <w:t>органы местного самоуправления соответствующего городского округа (сельского поселения);</w:t>
      </w:r>
    </w:p>
    <w:p w:rsidR="00CD0CAE" w:rsidRPr="00CD0CAE" w:rsidRDefault="00CD0CAE" w:rsidP="00CD0CAE">
      <w:pPr>
        <w:widowControl w:val="0"/>
        <w:autoSpaceDE w:val="0"/>
        <w:autoSpaceDN w:val="0"/>
        <w:adjustRightInd w:val="0"/>
        <w:ind w:firstLine="709"/>
        <w:rPr>
          <w:sz w:val="24"/>
        </w:rPr>
      </w:pPr>
      <w:r w:rsidRPr="00CD0CAE">
        <w:rPr>
          <w:sz w:val="24"/>
        </w:rPr>
        <w:t>уполномоченный банк;</w:t>
      </w:r>
    </w:p>
    <w:p w:rsidR="00CD0CAE" w:rsidRPr="00CD0CAE" w:rsidRDefault="00CD0CAE" w:rsidP="00CD0CAE">
      <w:pPr>
        <w:widowControl w:val="0"/>
        <w:autoSpaceDE w:val="0"/>
        <w:autoSpaceDN w:val="0"/>
        <w:adjustRightInd w:val="0"/>
        <w:ind w:firstLine="709"/>
        <w:rPr>
          <w:sz w:val="24"/>
        </w:rPr>
      </w:pPr>
      <w:r w:rsidRPr="00CD0CAE">
        <w:rPr>
          <w:sz w:val="24"/>
        </w:rPr>
        <w:t>уполномоченная организация;</w:t>
      </w:r>
    </w:p>
    <w:p w:rsidR="00CD0CAE" w:rsidRPr="00CD0CAE" w:rsidRDefault="00CD0CAE" w:rsidP="00CD0CAE">
      <w:pPr>
        <w:widowControl w:val="0"/>
        <w:autoSpaceDE w:val="0"/>
        <w:autoSpaceDN w:val="0"/>
        <w:adjustRightInd w:val="0"/>
        <w:ind w:firstLine="709"/>
        <w:rPr>
          <w:sz w:val="24"/>
        </w:rPr>
      </w:pPr>
      <w:r w:rsidRPr="00CD0CAE">
        <w:rPr>
          <w:sz w:val="24"/>
        </w:rPr>
        <w:t>МФЦ (при наличии Соглашения о взаимодействии).</w:t>
      </w:r>
    </w:p>
    <w:p w:rsidR="00AC3500" w:rsidRDefault="00CD0CAE" w:rsidP="00CD0CAE">
      <w:pPr>
        <w:ind w:firstLine="709"/>
        <w:rPr>
          <w:bCs/>
          <w:sz w:val="24"/>
        </w:rPr>
      </w:pPr>
      <w:r w:rsidRPr="00CD0CAE">
        <w:rPr>
          <w:sz w:val="24"/>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w:t>
      </w:r>
      <w:r w:rsidR="00AC3500">
        <w:rPr>
          <w:sz w:val="24"/>
        </w:rPr>
        <w:t>а</w:t>
      </w:r>
      <w:r w:rsidR="00AC3500" w:rsidRPr="00AC3500">
        <w:rPr>
          <w:bCs/>
          <w:sz w:val="24"/>
        </w:rPr>
        <w:t>дминистраци</w:t>
      </w:r>
      <w:r w:rsidR="00AC3500">
        <w:rPr>
          <w:bCs/>
          <w:sz w:val="24"/>
        </w:rPr>
        <w:t>и</w:t>
      </w:r>
      <w:r w:rsidR="00AC3500" w:rsidRPr="00AC3500">
        <w:rPr>
          <w:bCs/>
          <w:sz w:val="24"/>
        </w:rPr>
        <w:t xml:space="preserve"> муниципального образования Бурлыкский сельсовет Беляевского района Оренбургской области</w:t>
      </w:r>
      <w:r w:rsidR="00AC3500">
        <w:rPr>
          <w:bCs/>
          <w:sz w:val="24"/>
        </w:rPr>
        <w:t>.</w:t>
      </w:r>
    </w:p>
    <w:p w:rsidR="00CD0CAE" w:rsidRPr="00CD0CAE" w:rsidRDefault="00CD0CAE" w:rsidP="00CD0CAE">
      <w:pPr>
        <w:ind w:firstLine="709"/>
        <w:rPr>
          <w:sz w:val="24"/>
        </w:rPr>
      </w:pPr>
      <w:r w:rsidRPr="00CD0CAE">
        <w:rPr>
          <w:sz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Результат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autoSpaceDE w:val="0"/>
        <w:autoSpaceDN w:val="0"/>
        <w:adjustRightInd w:val="0"/>
        <w:ind w:firstLine="709"/>
        <w:rPr>
          <w:sz w:val="24"/>
        </w:rPr>
      </w:pPr>
      <w:r w:rsidRPr="00CD0CAE">
        <w:rPr>
          <w:sz w:val="24"/>
        </w:rPr>
        <w:t>16. Результатом предоставления муниципальной услуги является:</w:t>
      </w:r>
    </w:p>
    <w:p w:rsidR="00CD0CAE" w:rsidRPr="00CD0CAE" w:rsidRDefault="00CD0CAE" w:rsidP="00CD0CAE">
      <w:pPr>
        <w:widowControl w:val="0"/>
        <w:autoSpaceDE w:val="0"/>
        <w:autoSpaceDN w:val="0"/>
        <w:adjustRightInd w:val="0"/>
        <w:ind w:firstLine="709"/>
        <w:rPr>
          <w:sz w:val="24"/>
        </w:rPr>
      </w:pPr>
      <w:r w:rsidRPr="00CD0CAE">
        <w:rPr>
          <w:sz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мотивированный отказ в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Заявителю в качестве результата предоставления услуги обеспечивается по его выбору возможность получения:</w:t>
      </w:r>
    </w:p>
    <w:p w:rsidR="00CD0CAE" w:rsidRPr="00CD0CAE" w:rsidRDefault="00CD0CAE" w:rsidP="00CD0CAE">
      <w:pPr>
        <w:widowControl w:val="0"/>
        <w:autoSpaceDE w:val="0"/>
        <w:autoSpaceDN w:val="0"/>
        <w:adjustRightInd w:val="0"/>
        <w:ind w:firstLine="709"/>
        <w:rPr>
          <w:sz w:val="24"/>
        </w:rPr>
      </w:pPr>
      <w:r w:rsidRPr="00CD0CAE">
        <w:rPr>
          <w:sz w:val="24"/>
        </w:rPr>
        <w:t>1) В случае подачи заявления в электронной форме через Портал:</w:t>
      </w:r>
    </w:p>
    <w:p w:rsidR="00CD0CAE" w:rsidRPr="00CD0CAE" w:rsidRDefault="00CD0CAE" w:rsidP="00CD0CAE">
      <w:pPr>
        <w:widowControl w:val="0"/>
        <w:autoSpaceDE w:val="0"/>
        <w:autoSpaceDN w:val="0"/>
        <w:adjustRightInd w:val="0"/>
        <w:ind w:firstLine="709"/>
        <w:rPr>
          <w:sz w:val="24"/>
        </w:rPr>
      </w:pPr>
      <w:r w:rsidRPr="00CD0CA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CD0CAE" w:rsidRPr="00CD0CAE" w:rsidRDefault="00CD0CAE" w:rsidP="00CD0CAE">
      <w:pPr>
        <w:widowControl w:val="0"/>
        <w:autoSpaceDE w:val="0"/>
        <w:autoSpaceDN w:val="0"/>
        <w:adjustRightInd w:val="0"/>
        <w:ind w:firstLine="709"/>
        <w:rPr>
          <w:sz w:val="24"/>
        </w:rPr>
      </w:pPr>
      <w:r w:rsidRPr="00CD0CA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D0CAE" w:rsidRPr="00CD0CAE" w:rsidRDefault="00CD0CAE" w:rsidP="00CD0CAE">
      <w:pPr>
        <w:widowControl w:val="0"/>
        <w:autoSpaceDE w:val="0"/>
        <w:autoSpaceDN w:val="0"/>
        <w:adjustRightInd w:val="0"/>
        <w:ind w:firstLine="709"/>
        <w:rPr>
          <w:sz w:val="24"/>
        </w:rPr>
      </w:pPr>
      <w:r w:rsidRPr="00CD0CAE">
        <w:rPr>
          <w:sz w:val="24"/>
        </w:rPr>
        <w:t>2) В случае подачи заявления через МФЦ (при наличии Соглашения):</w:t>
      </w:r>
    </w:p>
    <w:p w:rsidR="00CD0CAE" w:rsidRPr="00CD0CAE" w:rsidRDefault="00CD0CAE" w:rsidP="00CD0CAE">
      <w:pPr>
        <w:widowControl w:val="0"/>
        <w:autoSpaceDE w:val="0"/>
        <w:autoSpaceDN w:val="0"/>
        <w:adjustRightInd w:val="0"/>
        <w:ind w:firstLine="709"/>
        <w:rPr>
          <w:sz w:val="24"/>
        </w:rPr>
      </w:pPr>
      <w:r w:rsidRPr="00CD0CA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CD0CAE" w:rsidRPr="00CD0CAE" w:rsidRDefault="00CD0CAE" w:rsidP="00CD0CAE">
      <w:pPr>
        <w:widowControl w:val="0"/>
        <w:autoSpaceDE w:val="0"/>
        <w:autoSpaceDN w:val="0"/>
        <w:adjustRightInd w:val="0"/>
        <w:ind w:firstLine="709"/>
        <w:rPr>
          <w:sz w:val="24"/>
        </w:rPr>
      </w:pPr>
      <w:r w:rsidRPr="00CD0CA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D0CAE" w:rsidRPr="00CD0CAE" w:rsidRDefault="00CD0CAE" w:rsidP="00CD0CAE">
      <w:pPr>
        <w:widowControl w:val="0"/>
        <w:autoSpaceDE w:val="0"/>
        <w:autoSpaceDN w:val="0"/>
        <w:adjustRightInd w:val="0"/>
        <w:ind w:firstLine="709"/>
        <w:rPr>
          <w:sz w:val="24"/>
        </w:rPr>
      </w:pPr>
      <w:r w:rsidRPr="00CD0CAE">
        <w:rPr>
          <w:sz w:val="24"/>
        </w:rPr>
        <w:t>3) В случае подачи заявления лично в орган (организацию):</w:t>
      </w:r>
    </w:p>
    <w:p w:rsidR="00CD0CAE" w:rsidRPr="00CD0CAE" w:rsidRDefault="00CD0CAE" w:rsidP="00CD0CAE">
      <w:pPr>
        <w:widowControl w:val="0"/>
        <w:autoSpaceDE w:val="0"/>
        <w:autoSpaceDN w:val="0"/>
        <w:adjustRightInd w:val="0"/>
        <w:ind w:firstLine="709"/>
        <w:rPr>
          <w:sz w:val="24"/>
        </w:rPr>
      </w:pPr>
      <w:r w:rsidRPr="00CD0CA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CD0CAE" w:rsidRPr="00CD0CAE" w:rsidRDefault="00CD0CAE" w:rsidP="00CD0CAE">
      <w:pPr>
        <w:widowControl w:val="0"/>
        <w:autoSpaceDE w:val="0"/>
        <w:autoSpaceDN w:val="0"/>
        <w:adjustRightInd w:val="0"/>
        <w:ind w:firstLine="709"/>
        <w:rPr>
          <w:sz w:val="24"/>
        </w:rPr>
      </w:pPr>
      <w:r w:rsidRPr="00CD0CAE">
        <w:rPr>
          <w:sz w:val="24"/>
        </w:rPr>
        <w:t>- документа на бумажном носителе, подтверждающего содержание электронного документа, непосредственно в органе (организации).</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Срок 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17. Прохождение всех административных процедур, необходимых для получения результата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1) включение молодой семьи в список молодых семей, изъявивших желание получить социальную выплату в планируемом году – в период с 26 августа до 1 сентября года, предшествующего планируемому году;</w:t>
      </w:r>
    </w:p>
    <w:p w:rsidR="00CD0CAE" w:rsidRPr="00CD0CAE" w:rsidRDefault="00CD0CAE" w:rsidP="00CD0CAE">
      <w:pPr>
        <w:widowControl w:val="0"/>
        <w:autoSpaceDE w:val="0"/>
        <w:autoSpaceDN w:val="0"/>
        <w:adjustRightInd w:val="0"/>
        <w:ind w:firstLine="709"/>
        <w:rPr>
          <w:sz w:val="24"/>
        </w:rPr>
      </w:pPr>
      <w:r w:rsidRPr="00CD0CAE">
        <w:rPr>
          <w:sz w:val="24"/>
        </w:rPr>
        <w:t>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 xml:space="preserve">3) получение социальной выплаты – с даты получения молодой семьей </w:t>
      </w:r>
      <w:r w:rsidR="001A0724" w:rsidRPr="00CD0CAE">
        <w:rPr>
          <w:sz w:val="24"/>
        </w:rPr>
        <w:t>свидетельства на</w:t>
      </w:r>
      <w:r w:rsidRPr="00CD0CAE">
        <w:rPr>
          <w:sz w:val="24"/>
        </w:rPr>
        <w:t xml:space="preserve"> получение социальной выплаты и сроком окончания реализации свидетельства, утвержденным нормативно-правовым актом Правительства Оренбургской области (не более 7 месяцев). </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ind w:firstLine="709"/>
        <w:jc w:val="center"/>
        <w:rPr>
          <w:b/>
          <w:sz w:val="24"/>
        </w:rPr>
      </w:pPr>
      <w:r w:rsidRPr="00CD0CAE">
        <w:rPr>
          <w:b/>
          <w:sz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18. Предоставление муниципальной услуги регулируется следующими нормативными правовыми актами:</w:t>
      </w:r>
    </w:p>
    <w:p w:rsidR="00CD0CAE" w:rsidRPr="00CD0CAE" w:rsidRDefault="00CD0CAE" w:rsidP="00CD0CAE">
      <w:pPr>
        <w:autoSpaceDE w:val="0"/>
        <w:autoSpaceDN w:val="0"/>
        <w:adjustRightInd w:val="0"/>
        <w:ind w:firstLine="709"/>
        <w:rPr>
          <w:sz w:val="24"/>
          <w:lang w:eastAsia="en-US"/>
        </w:rPr>
      </w:pPr>
      <w:r w:rsidRPr="00CD0CAE">
        <w:rPr>
          <w:sz w:val="24"/>
          <w:lang w:eastAsia="en-US"/>
        </w:rPr>
        <w:t>1)</w:t>
      </w:r>
      <w:r w:rsidRPr="00CD0CAE">
        <w:rPr>
          <w:color w:val="FFFFFF"/>
          <w:sz w:val="24"/>
          <w:lang w:eastAsia="en-US"/>
        </w:rPr>
        <w:t>..</w:t>
      </w:r>
      <w:r w:rsidRPr="00CD0CAE">
        <w:rPr>
          <w:sz w:val="24"/>
          <w:lang w:eastAsia="en-US"/>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CD0CAE" w:rsidRPr="00CD0CAE" w:rsidRDefault="00CD0CAE" w:rsidP="00CD0CAE">
      <w:pPr>
        <w:autoSpaceDE w:val="0"/>
        <w:autoSpaceDN w:val="0"/>
        <w:adjustRightInd w:val="0"/>
        <w:ind w:firstLine="709"/>
        <w:rPr>
          <w:sz w:val="24"/>
          <w:lang w:eastAsia="en-US"/>
        </w:rPr>
      </w:pPr>
      <w:r w:rsidRPr="00CD0CAE">
        <w:rPr>
          <w:sz w:val="24"/>
          <w:lang w:eastAsia="en-US"/>
        </w:rPr>
        <w:t>2</w:t>
      </w:r>
      <w:r w:rsidR="001A0724" w:rsidRPr="00CD0CAE">
        <w:rPr>
          <w:sz w:val="24"/>
          <w:lang w:eastAsia="en-US"/>
        </w:rPr>
        <w:t>)</w:t>
      </w:r>
      <w:r w:rsidR="001A0724" w:rsidRPr="00CD0CAE">
        <w:rPr>
          <w:color w:val="FFFFFF"/>
          <w:sz w:val="24"/>
          <w:lang w:eastAsia="en-US"/>
        </w:rPr>
        <w:t>.</w:t>
      </w:r>
      <w:r w:rsidR="001A0724">
        <w:t xml:space="preserve"> постановление</w:t>
      </w:r>
      <w:r w:rsidRPr="00CD0CAE">
        <w:rPr>
          <w:sz w:val="24"/>
          <w:lang w:eastAsia="en-US"/>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CD0CAE" w:rsidRPr="00CD0CAE" w:rsidRDefault="00CD0CAE" w:rsidP="00CD0CAE">
      <w:pPr>
        <w:autoSpaceDE w:val="0"/>
        <w:autoSpaceDN w:val="0"/>
        <w:adjustRightInd w:val="0"/>
        <w:ind w:firstLine="709"/>
        <w:rPr>
          <w:sz w:val="24"/>
          <w:lang w:eastAsia="en-US"/>
        </w:rPr>
      </w:pPr>
      <w:r w:rsidRPr="00CD0CAE">
        <w:rPr>
          <w:sz w:val="24"/>
          <w:lang w:eastAsia="en-US"/>
        </w:rPr>
        <w:t>3</w:t>
      </w:r>
      <w:r w:rsidR="001A0724" w:rsidRPr="00CD0CAE">
        <w:rPr>
          <w:sz w:val="24"/>
          <w:lang w:eastAsia="en-US"/>
        </w:rPr>
        <w:t>)</w:t>
      </w:r>
      <w:r w:rsidR="001A0724" w:rsidRPr="00CD0CAE">
        <w:rPr>
          <w:color w:val="FFFFFF"/>
          <w:sz w:val="24"/>
          <w:lang w:eastAsia="en-US"/>
        </w:rPr>
        <w:t>.</w:t>
      </w:r>
      <w:r w:rsidR="001A0724" w:rsidRPr="00CD0CAE">
        <w:rPr>
          <w:sz w:val="24"/>
          <w:lang w:eastAsia="en-US"/>
        </w:rPr>
        <w:t xml:space="preserve"> постановление</w:t>
      </w:r>
      <w:r w:rsidRPr="00CD0CAE">
        <w:rPr>
          <w:sz w:val="24"/>
          <w:lang w:eastAsia="en-US"/>
        </w:rPr>
        <w:t xml:space="preserve">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CD0CAE" w:rsidRPr="00CD0CAE" w:rsidRDefault="00CD0CAE" w:rsidP="00CD0CAE">
      <w:pPr>
        <w:autoSpaceDE w:val="0"/>
        <w:autoSpaceDN w:val="0"/>
        <w:adjustRightInd w:val="0"/>
        <w:ind w:firstLine="709"/>
        <w:rPr>
          <w:sz w:val="24"/>
          <w:lang w:eastAsia="en-US"/>
        </w:rPr>
      </w:pPr>
      <w:r w:rsidRPr="00CD0CAE">
        <w:rPr>
          <w:sz w:val="24"/>
          <w:lang w:eastAsia="en-US"/>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CD0CAE" w:rsidRPr="00CD0CAE" w:rsidRDefault="00CD0CAE" w:rsidP="00CD0CAE">
      <w:pPr>
        <w:autoSpaceDE w:val="0"/>
        <w:autoSpaceDN w:val="0"/>
        <w:adjustRightInd w:val="0"/>
        <w:ind w:firstLine="709"/>
        <w:rPr>
          <w:sz w:val="24"/>
          <w:lang w:eastAsia="en-US"/>
        </w:rPr>
      </w:pPr>
      <w:r w:rsidRPr="00CD0CAE">
        <w:rPr>
          <w:sz w:val="24"/>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CD0CAE" w:rsidRPr="00CD0CAE" w:rsidRDefault="00CD0CAE" w:rsidP="00CD0CAE">
      <w:pPr>
        <w:autoSpaceDE w:val="0"/>
        <w:autoSpaceDN w:val="0"/>
        <w:adjustRightInd w:val="0"/>
        <w:ind w:firstLine="709"/>
        <w:rPr>
          <w:sz w:val="24"/>
          <w:lang w:eastAsia="en-US"/>
        </w:rPr>
      </w:pPr>
      <w:r w:rsidRPr="00CD0CAE">
        <w:rPr>
          <w:sz w:val="24"/>
          <w:lang w:eastAsia="en-US"/>
        </w:rPr>
        <w:t>6) постановление Правительства Оренбургской об</w:t>
      </w:r>
      <w:r w:rsidR="001A0724">
        <w:rPr>
          <w:sz w:val="24"/>
          <w:lang w:eastAsia="en-US"/>
        </w:rPr>
        <w:t xml:space="preserve">ласти от 25.01.2016 № 37-п  </w:t>
      </w:r>
      <w:r w:rsidR="001A0724" w:rsidRPr="00CD0CAE">
        <w:rPr>
          <w:sz w:val="24"/>
          <w:lang w:eastAsia="en-US"/>
        </w:rPr>
        <w:t>«</w:t>
      </w:r>
      <w:r w:rsidRPr="00CD0CAE">
        <w:rPr>
          <w:sz w:val="24"/>
          <w:lang w:eastAsia="en-US"/>
        </w:rPr>
        <w:t xml:space="preserve">Об информационной системе оказания государственных и муниципальных услуг Оренбургской области» (Официальный интернет-портал правовой информации </w:t>
      </w:r>
      <w:r w:rsidRPr="00CD0CAE">
        <w:rPr>
          <w:sz w:val="24"/>
          <w:lang w:val="en-US" w:eastAsia="en-US"/>
        </w:rPr>
        <w:t>htt</w:t>
      </w:r>
      <w:r w:rsidRPr="00CD0CAE">
        <w:rPr>
          <w:sz w:val="24"/>
          <w:lang w:eastAsia="en-US"/>
        </w:rPr>
        <w:t>://</w:t>
      </w:r>
      <w:r w:rsidRPr="00CD0CAE">
        <w:rPr>
          <w:sz w:val="24"/>
          <w:lang w:val="en-US" w:eastAsia="en-US"/>
        </w:rPr>
        <w:t>www</w:t>
      </w:r>
      <w:r w:rsidRPr="00CD0CAE">
        <w:rPr>
          <w:sz w:val="24"/>
          <w:lang w:eastAsia="en-US"/>
        </w:rPr>
        <w:t>.</w:t>
      </w:r>
      <w:r w:rsidRPr="00CD0CAE">
        <w:rPr>
          <w:sz w:val="24"/>
          <w:lang w:val="en-US" w:eastAsia="en-US"/>
        </w:rPr>
        <w:t>pravo</w:t>
      </w:r>
      <w:r w:rsidRPr="00CD0CAE">
        <w:rPr>
          <w:sz w:val="24"/>
          <w:lang w:eastAsia="en-US"/>
        </w:rPr>
        <w:t>.</w:t>
      </w:r>
      <w:r w:rsidRPr="00CD0CAE">
        <w:rPr>
          <w:sz w:val="24"/>
          <w:lang w:val="en-US" w:eastAsia="en-US"/>
        </w:rPr>
        <w:t>gov</w:t>
      </w:r>
      <w:r w:rsidRPr="00CD0CAE">
        <w:rPr>
          <w:sz w:val="24"/>
          <w:lang w:eastAsia="en-US"/>
        </w:rPr>
        <w:t>.</w:t>
      </w:r>
      <w:r w:rsidRPr="00CD0CAE">
        <w:rPr>
          <w:sz w:val="24"/>
          <w:lang w:val="en-US" w:eastAsia="en-US"/>
        </w:rPr>
        <w:t>ru</w:t>
      </w:r>
      <w:r w:rsidRPr="00CD0CAE">
        <w:rPr>
          <w:sz w:val="24"/>
          <w:lang w:eastAsia="en-US"/>
        </w:rPr>
        <w:t>, 29.01.2016);</w:t>
      </w:r>
    </w:p>
    <w:p w:rsidR="00CD0CAE" w:rsidRPr="00CD0CAE" w:rsidRDefault="00CD0CAE" w:rsidP="00CD0CAE">
      <w:pPr>
        <w:ind w:firstLine="709"/>
        <w:rPr>
          <w:sz w:val="24"/>
          <w:lang w:eastAsia="en-US"/>
        </w:rPr>
      </w:pPr>
      <w:r w:rsidRPr="00CD0CAE">
        <w:rPr>
          <w:sz w:val="24"/>
          <w:lang w:eastAsia="en-US"/>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CD0CAE">
        <w:rPr>
          <w:sz w:val="24"/>
          <w:lang w:val="en-US" w:eastAsia="en-US"/>
        </w:rPr>
        <w:t>htt</w:t>
      </w:r>
      <w:r w:rsidRPr="00CD0CAE">
        <w:rPr>
          <w:sz w:val="24"/>
          <w:lang w:eastAsia="en-US"/>
        </w:rPr>
        <w:t>://</w:t>
      </w:r>
      <w:r w:rsidRPr="00CD0CAE">
        <w:rPr>
          <w:sz w:val="24"/>
          <w:lang w:val="en-US" w:eastAsia="en-US"/>
        </w:rPr>
        <w:t>dit</w:t>
      </w:r>
      <w:r w:rsidRPr="00CD0CAE">
        <w:rPr>
          <w:sz w:val="24"/>
          <w:lang w:eastAsia="en-US"/>
        </w:rPr>
        <w:t>.</w:t>
      </w:r>
      <w:r w:rsidRPr="00CD0CAE">
        <w:rPr>
          <w:sz w:val="24"/>
          <w:lang w:val="en-US" w:eastAsia="en-US"/>
        </w:rPr>
        <w:t>orb</w:t>
      </w:r>
      <w:r w:rsidRPr="00CD0CAE">
        <w:rPr>
          <w:sz w:val="24"/>
          <w:lang w:eastAsia="en-US"/>
        </w:rPr>
        <w:t>.</w:t>
      </w:r>
      <w:r w:rsidRPr="00CD0CAE">
        <w:rPr>
          <w:sz w:val="24"/>
          <w:lang w:val="en-US" w:eastAsia="en-US"/>
        </w:rPr>
        <w:t>ru</w:t>
      </w:r>
      <w:r w:rsidRPr="00CD0CAE">
        <w:rPr>
          <w:sz w:val="24"/>
          <w:lang w:eastAsia="en-US"/>
        </w:rPr>
        <w:t>, 11.05.2016);</w:t>
      </w:r>
    </w:p>
    <w:p w:rsidR="00CD0CAE" w:rsidRPr="00CD0CAE" w:rsidRDefault="00CD0CAE" w:rsidP="00CD0CAE">
      <w:pPr>
        <w:ind w:firstLine="709"/>
        <w:rPr>
          <w:sz w:val="24"/>
          <w:lang w:eastAsia="en-US"/>
        </w:rPr>
      </w:pPr>
      <w:r w:rsidRPr="00CD0CAE">
        <w:rPr>
          <w:sz w:val="24"/>
          <w:lang w:eastAsia="en-US"/>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r w:rsidRPr="00CD0CAE">
        <w:rPr>
          <w:sz w:val="24"/>
          <w:lang w:val="en-US" w:eastAsia="en-US"/>
        </w:rPr>
        <w:t>htt</w:t>
      </w:r>
      <w:r w:rsidRPr="00CD0CAE">
        <w:rPr>
          <w:sz w:val="24"/>
          <w:lang w:eastAsia="en-US"/>
        </w:rPr>
        <w:t>://</w:t>
      </w:r>
      <w:r w:rsidRPr="00CD0CAE">
        <w:rPr>
          <w:sz w:val="24"/>
          <w:lang w:val="en-US" w:eastAsia="en-US"/>
        </w:rPr>
        <w:t>dit</w:t>
      </w:r>
      <w:r w:rsidRPr="00CD0CAE">
        <w:rPr>
          <w:sz w:val="24"/>
          <w:lang w:eastAsia="en-US"/>
        </w:rPr>
        <w:t>.</w:t>
      </w:r>
      <w:r w:rsidRPr="00CD0CAE">
        <w:rPr>
          <w:sz w:val="24"/>
          <w:lang w:val="en-US" w:eastAsia="en-US"/>
        </w:rPr>
        <w:t>orb</w:t>
      </w:r>
      <w:r w:rsidRPr="00CD0CAE">
        <w:rPr>
          <w:sz w:val="24"/>
          <w:lang w:eastAsia="en-US"/>
        </w:rPr>
        <w:t>.</w:t>
      </w:r>
      <w:r w:rsidRPr="00CD0CAE">
        <w:rPr>
          <w:sz w:val="24"/>
          <w:lang w:val="en-US" w:eastAsia="en-US"/>
        </w:rPr>
        <w:t>ru</w:t>
      </w:r>
      <w:r w:rsidRPr="00CD0CAE">
        <w:rPr>
          <w:sz w:val="24"/>
          <w:lang w:eastAsia="en-US"/>
        </w:rPr>
        <w:t>, 18.03.2016);</w:t>
      </w:r>
    </w:p>
    <w:p w:rsidR="00CD0CAE" w:rsidRPr="00CD0CAE" w:rsidRDefault="00CD0CAE" w:rsidP="00CD0CAE">
      <w:pPr>
        <w:autoSpaceDE w:val="0"/>
        <w:autoSpaceDN w:val="0"/>
        <w:adjustRightInd w:val="0"/>
        <w:ind w:firstLine="709"/>
        <w:jc w:val="left"/>
        <w:rPr>
          <w:sz w:val="24"/>
          <w:lang w:eastAsia="en-US"/>
        </w:rPr>
      </w:pPr>
      <w:r w:rsidRPr="00CD0CAE">
        <w:rPr>
          <w:sz w:val="24"/>
          <w:lang w:eastAsia="en-US"/>
        </w:rPr>
        <w:t>9) устав органа местного самоуправления;</w:t>
      </w:r>
    </w:p>
    <w:p w:rsidR="00CD0CAE" w:rsidRPr="00CD0CAE" w:rsidRDefault="00CD0CAE" w:rsidP="00CD0CAE">
      <w:pPr>
        <w:ind w:firstLine="709"/>
        <w:rPr>
          <w:sz w:val="24"/>
          <w:lang w:eastAsia="en-US"/>
        </w:rPr>
      </w:pPr>
      <w:r w:rsidRPr="00CD0CAE">
        <w:rPr>
          <w:sz w:val="24"/>
          <w:lang w:eastAsia="en-US"/>
        </w:rPr>
        <w:t>10) настоящий Административный регламент;</w:t>
      </w:r>
    </w:p>
    <w:p w:rsidR="00CD0CAE" w:rsidRPr="00CD0CAE" w:rsidRDefault="00CD0CAE" w:rsidP="00CD0CAE">
      <w:pPr>
        <w:ind w:firstLine="709"/>
        <w:rPr>
          <w:sz w:val="24"/>
          <w:lang w:eastAsia="en-US"/>
        </w:rPr>
      </w:pPr>
      <w:r w:rsidRPr="00CD0CAE">
        <w:rPr>
          <w:sz w:val="24"/>
          <w:lang w:eastAsia="en-US"/>
        </w:rPr>
        <w:t>11) иными нормативными правовыми актами.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19. Для получения муниципальной услуги заявитель предоставляет следующие документы:</w:t>
      </w:r>
    </w:p>
    <w:p w:rsidR="00CD0CAE" w:rsidRPr="00CD0CAE" w:rsidRDefault="00CD0CAE" w:rsidP="00CD0CAE">
      <w:pPr>
        <w:ind w:firstLine="709"/>
        <w:rPr>
          <w:sz w:val="24"/>
        </w:rPr>
      </w:pPr>
      <w:r w:rsidRPr="00CD0CAE">
        <w:rPr>
          <w:sz w:val="24"/>
        </w:rPr>
        <w:t>1) для включения молодой семьи в список изъявивших желание получить социальную выплату в планируемом году:</w:t>
      </w:r>
    </w:p>
    <w:p w:rsidR="00CD0CAE" w:rsidRPr="00CD0CAE" w:rsidRDefault="00CD0CAE" w:rsidP="00CD0CAE">
      <w:pPr>
        <w:shd w:val="clear" w:color="auto" w:fill="FFFFFF"/>
        <w:ind w:firstLine="709"/>
        <w:rPr>
          <w:sz w:val="24"/>
        </w:rPr>
      </w:pPr>
      <w:r w:rsidRPr="00CD0CAE">
        <w:rPr>
          <w:sz w:val="24"/>
        </w:rPr>
        <w:t xml:space="preserve">- заявление по форме согласно </w:t>
      </w:r>
      <w:hyperlink w:anchor="Par272" w:history="1">
        <w:r w:rsidRPr="00CD0CAE">
          <w:rPr>
            <w:sz w:val="24"/>
          </w:rPr>
          <w:t xml:space="preserve">приложению </w:t>
        </w:r>
      </w:hyperlink>
      <w:r w:rsidRPr="00CD0CAE">
        <w:rPr>
          <w:sz w:val="24"/>
        </w:rPr>
        <w:t>1 к настоящему регламенту;</w:t>
      </w:r>
    </w:p>
    <w:p w:rsidR="00CD0CAE" w:rsidRPr="00CD0CAE" w:rsidRDefault="00CD0CAE" w:rsidP="00CD0CAE">
      <w:pPr>
        <w:ind w:firstLine="720"/>
        <w:rPr>
          <w:sz w:val="24"/>
        </w:rPr>
      </w:pPr>
      <w:r w:rsidRPr="00CD0CAE">
        <w:rPr>
          <w:sz w:val="24"/>
        </w:rPr>
        <w:t>- справка о доходах физического лица (</w:t>
      </w:r>
      <w:hyperlink r:id="rId10" w:history="1">
        <w:r w:rsidRPr="00CD0CAE">
          <w:rPr>
            <w:sz w:val="24"/>
          </w:rPr>
          <w:t>форма 2-НДФЛ</w:t>
        </w:r>
      </w:hyperlink>
      <w:r w:rsidRPr="00CD0CAE">
        <w:rPr>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CD0CAE" w:rsidRPr="00CD0CAE" w:rsidRDefault="00CD0CAE" w:rsidP="00CD0CAE">
      <w:pPr>
        <w:ind w:firstLine="720"/>
        <w:rPr>
          <w:sz w:val="24"/>
        </w:rPr>
      </w:pPr>
      <w:r w:rsidRPr="00CD0CAE">
        <w:rPr>
          <w:sz w:val="24"/>
        </w:rPr>
        <w:t>2) для получения свидетельства, удостоверяющего право молодой семьи - участницы подпрограммы на получение социальной выплаты:</w:t>
      </w:r>
    </w:p>
    <w:p w:rsidR="00CD0CAE" w:rsidRPr="00CD0CAE" w:rsidRDefault="00CD0CAE" w:rsidP="00CD0CAE">
      <w:pPr>
        <w:ind w:firstLine="720"/>
        <w:rPr>
          <w:sz w:val="24"/>
        </w:rPr>
      </w:pPr>
      <w:r w:rsidRPr="00CD0CAE">
        <w:rPr>
          <w:sz w:val="24"/>
        </w:rPr>
        <w:t xml:space="preserve">- заявление о выдаче свидетельства по форме согласно </w:t>
      </w:r>
      <w:hyperlink w:anchor="Par272" w:history="1">
        <w:r w:rsidRPr="00CD0CAE">
          <w:rPr>
            <w:sz w:val="24"/>
          </w:rPr>
          <w:t xml:space="preserve">приложению </w:t>
        </w:r>
      </w:hyperlink>
      <w:r w:rsidRPr="00CD0CAE">
        <w:rPr>
          <w:sz w:val="24"/>
        </w:rPr>
        <w:t>2 к настоящему регламенту;</w:t>
      </w:r>
    </w:p>
    <w:p w:rsidR="00CD0CAE" w:rsidRPr="00CD0CAE" w:rsidRDefault="00CD0CAE" w:rsidP="00CD0CAE">
      <w:pPr>
        <w:ind w:firstLine="720"/>
        <w:rPr>
          <w:sz w:val="24"/>
        </w:rPr>
      </w:pPr>
      <w:r w:rsidRPr="00CD0CAE">
        <w:rPr>
          <w:sz w:val="24"/>
        </w:rPr>
        <w:t>- копии документов, удостоверяющих личность каждого члена семьи;</w:t>
      </w:r>
    </w:p>
    <w:p w:rsidR="00CD0CAE" w:rsidRPr="00CD0CAE" w:rsidRDefault="00CD0CAE" w:rsidP="00CD0CAE">
      <w:pPr>
        <w:ind w:firstLine="720"/>
        <w:rPr>
          <w:sz w:val="24"/>
        </w:rPr>
      </w:pPr>
      <w:r w:rsidRPr="00CD0CAE">
        <w:rPr>
          <w:sz w:val="24"/>
        </w:rPr>
        <w:t>- копия свидетельства о заключении брака (не распространяется на неполную семью);</w:t>
      </w:r>
    </w:p>
    <w:p w:rsidR="00CD0CAE" w:rsidRPr="00CD0CAE" w:rsidRDefault="00CD0CAE" w:rsidP="00CD0CAE">
      <w:pPr>
        <w:ind w:firstLine="720"/>
        <w:rPr>
          <w:sz w:val="24"/>
        </w:rPr>
      </w:pPr>
      <w:r w:rsidRPr="00CD0CAE">
        <w:rPr>
          <w:sz w:val="24"/>
        </w:rPr>
        <w:t>- решение органа местного самоуправления о признании молодой семьи нуждающейся в улучшении жилищных условий, принятое в текущем году;</w:t>
      </w:r>
    </w:p>
    <w:p w:rsidR="00CD0CAE" w:rsidRPr="00CD0CAE" w:rsidRDefault="00CD0CAE" w:rsidP="00CD0CAE">
      <w:pPr>
        <w:ind w:firstLine="720"/>
        <w:rPr>
          <w:sz w:val="24"/>
        </w:rPr>
      </w:pPr>
      <w:r w:rsidRPr="00CD0CAE">
        <w:rPr>
          <w:sz w:val="24"/>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CD0CAE" w:rsidRPr="00CD0CAE" w:rsidRDefault="00CD0CAE" w:rsidP="00CD0CAE">
      <w:pPr>
        <w:ind w:firstLine="720"/>
        <w:rPr>
          <w:sz w:val="24"/>
        </w:rPr>
      </w:pPr>
      <w:r w:rsidRPr="00CD0CAE">
        <w:rPr>
          <w:sz w:val="24"/>
        </w:rPr>
        <w:t>3) для получения социальной выплаты:</w:t>
      </w:r>
    </w:p>
    <w:p w:rsidR="00CD0CAE" w:rsidRPr="00CD0CAE" w:rsidRDefault="00CD0CAE" w:rsidP="00CD0CAE">
      <w:pPr>
        <w:ind w:firstLine="720"/>
        <w:rPr>
          <w:sz w:val="24"/>
        </w:rPr>
      </w:pPr>
      <w:r w:rsidRPr="00CD0CAE">
        <w:rPr>
          <w:sz w:val="24"/>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CD0CAE" w:rsidRPr="00CD0CAE" w:rsidRDefault="00CD0CAE" w:rsidP="00CD0CAE">
      <w:pPr>
        <w:ind w:firstLine="720"/>
        <w:rPr>
          <w:sz w:val="24"/>
        </w:rPr>
      </w:pPr>
      <w:r w:rsidRPr="00CD0CAE">
        <w:rPr>
          <w:sz w:val="24"/>
        </w:rPr>
        <w:t>б) в случае приобретения квартиры в строящемся многоквартирном доме через уполномоченную организацию, осуществляющую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CD0CAE" w:rsidRPr="00CD0CAE" w:rsidRDefault="00CD0CAE" w:rsidP="00CD0CAE">
      <w:pPr>
        <w:ind w:firstLine="720"/>
        <w:rPr>
          <w:sz w:val="24"/>
        </w:rPr>
      </w:pPr>
      <w:r w:rsidRPr="00CD0CAE">
        <w:rPr>
          <w:sz w:val="24"/>
        </w:rPr>
        <w:t xml:space="preserve">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w:t>
      </w:r>
    </w:p>
    <w:p w:rsidR="00CD0CAE" w:rsidRPr="00CD0CAE" w:rsidRDefault="00CD0CAE" w:rsidP="00CD0CAE">
      <w:pPr>
        <w:ind w:firstLine="720"/>
        <w:rPr>
          <w:sz w:val="24"/>
        </w:rPr>
      </w:pPr>
      <w:r w:rsidRPr="00CD0CAE">
        <w:rPr>
          <w:sz w:val="24"/>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CD0CAE" w:rsidRPr="00CD0CAE" w:rsidRDefault="00CD0CAE" w:rsidP="00CD0CAE">
      <w:pPr>
        <w:ind w:firstLine="720"/>
        <w:rPr>
          <w:sz w:val="24"/>
        </w:rPr>
      </w:pPr>
      <w:r w:rsidRPr="00CD0CAE">
        <w:rPr>
          <w:sz w:val="24"/>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 помещение 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CD0CAE" w:rsidRPr="00CD0CAE" w:rsidRDefault="00CD0CAE" w:rsidP="00CD0CAE">
      <w:pPr>
        <w:tabs>
          <w:tab w:val="left" w:pos="1134"/>
        </w:tabs>
        <w:ind w:firstLine="720"/>
        <w:rPr>
          <w:sz w:val="24"/>
        </w:rPr>
      </w:pPr>
      <w:r w:rsidRPr="00CD0CAE">
        <w:rPr>
          <w:sz w:val="24"/>
        </w:rPr>
        <w:t>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CD0CAE" w:rsidRPr="00CD0CAE" w:rsidRDefault="00CD0CAE" w:rsidP="001A0724">
      <w:pPr>
        <w:numPr>
          <w:ilvl w:val="0"/>
          <w:numId w:val="15"/>
        </w:numPr>
        <w:tabs>
          <w:tab w:val="left" w:pos="1134"/>
        </w:tabs>
        <w:ind w:left="0" w:firstLine="720"/>
        <w:jc w:val="left"/>
        <w:rPr>
          <w:sz w:val="24"/>
        </w:rPr>
      </w:pPr>
      <w:r w:rsidRPr="00CD0CAE">
        <w:rPr>
          <w:sz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D0CAE" w:rsidRPr="00CD0CAE" w:rsidRDefault="00CD0CAE" w:rsidP="001A0724">
      <w:pPr>
        <w:numPr>
          <w:ilvl w:val="0"/>
          <w:numId w:val="15"/>
        </w:numPr>
        <w:tabs>
          <w:tab w:val="left" w:pos="1134"/>
        </w:tabs>
        <w:ind w:left="0" w:firstLine="720"/>
        <w:jc w:val="left"/>
        <w:rPr>
          <w:sz w:val="24"/>
        </w:rPr>
      </w:pPr>
      <w:r w:rsidRPr="00CD0CAE">
        <w:rPr>
          <w:sz w:val="24"/>
        </w:rPr>
        <w:t>копию устава кооператива;</w:t>
      </w:r>
    </w:p>
    <w:p w:rsidR="00CD0CAE" w:rsidRPr="00CD0CAE" w:rsidRDefault="00CD0CAE" w:rsidP="001A0724">
      <w:pPr>
        <w:numPr>
          <w:ilvl w:val="0"/>
          <w:numId w:val="15"/>
        </w:numPr>
        <w:tabs>
          <w:tab w:val="left" w:pos="1134"/>
        </w:tabs>
        <w:ind w:left="0" w:firstLine="720"/>
        <w:jc w:val="left"/>
        <w:rPr>
          <w:sz w:val="24"/>
        </w:rPr>
      </w:pPr>
      <w:r w:rsidRPr="00CD0CAE">
        <w:rPr>
          <w:sz w:val="24"/>
        </w:rPr>
        <w:t>выписку из реестра членов кооператива, подтверждающую его членство в кооперативе;</w:t>
      </w:r>
    </w:p>
    <w:p w:rsidR="00CD0CAE" w:rsidRPr="00CD0CAE" w:rsidRDefault="00CD0CAE" w:rsidP="001A0724">
      <w:pPr>
        <w:numPr>
          <w:ilvl w:val="0"/>
          <w:numId w:val="15"/>
        </w:numPr>
        <w:tabs>
          <w:tab w:val="left" w:pos="1134"/>
        </w:tabs>
        <w:ind w:left="0" w:firstLine="720"/>
        <w:jc w:val="left"/>
        <w:rPr>
          <w:sz w:val="24"/>
        </w:rPr>
      </w:pPr>
      <w:r w:rsidRPr="00CD0CAE">
        <w:rPr>
          <w:sz w:val="24"/>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CD0CAE" w:rsidRPr="00CD0CAE" w:rsidRDefault="00CD0CAE" w:rsidP="001A0724">
      <w:pPr>
        <w:numPr>
          <w:ilvl w:val="0"/>
          <w:numId w:val="15"/>
        </w:numPr>
        <w:tabs>
          <w:tab w:val="left" w:pos="1134"/>
        </w:tabs>
        <w:ind w:left="0" w:firstLine="720"/>
        <w:jc w:val="left"/>
        <w:rPr>
          <w:sz w:val="24"/>
        </w:rPr>
      </w:pPr>
      <w:r w:rsidRPr="00CD0CAE">
        <w:rPr>
          <w:sz w:val="24"/>
        </w:rPr>
        <w:t>копию решения о передаче жилого помещения в пользование члена кооператива.</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Перечень документов, которые орган местного самоуправление получает по каналам межведомственного взаимодействия</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20. Для проверки документов, предоставленных заявителем, ответственный специалист органа местного самоуправления запрашивает</w:t>
      </w:r>
      <w:r w:rsidRPr="00CD0CAE" w:rsidDel="00B732C5">
        <w:rPr>
          <w:sz w:val="24"/>
        </w:rPr>
        <w:t xml:space="preserve"> </w:t>
      </w:r>
      <w:r w:rsidRPr="00CD0CAE">
        <w:rPr>
          <w:sz w:val="24"/>
        </w:rPr>
        <w:t>по каналам межведомственного взаимодействия следующие документы:</w:t>
      </w:r>
    </w:p>
    <w:p w:rsidR="00CD0CAE" w:rsidRPr="00CD0CAE" w:rsidRDefault="00CD0CAE" w:rsidP="00CD0CAE">
      <w:pPr>
        <w:ind w:firstLine="709"/>
        <w:rPr>
          <w:sz w:val="24"/>
        </w:rPr>
      </w:pPr>
      <w:r w:rsidRPr="00CD0CAE">
        <w:rPr>
          <w:sz w:val="24"/>
        </w:rPr>
        <w:t>1) копия свидетельства о заключении брака (не распространяется на неполную семью);</w:t>
      </w:r>
    </w:p>
    <w:p w:rsidR="00CD0CAE" w:rsidRPr="00CD0CAE" w:rsidRDefault="00CD0CAE" w:rsidP="00CD0CAE">
      <w:pPr>
        <w:ind w:firstLine="720"/>
        <w:jc w:val="left"/>
        <w:rPr>
          <w:sz w:val="24"/>
        </w:rPr>
      </w:pPr>
      <w:r w:rsidRPr="00CD0CAE">
        <w:rPr>
          <w:sz w:val="24"/>
        </w:rPr>
        <w:t>2)</w:t>
      </w:r>
      <w:r w:rsidRPr="00CD0CAE">
        <w:rPr>
          <w:color w:val="FFFFFF"/>
          <w:sz w:val="24"/>
        </w:rPr>
        <w:t xml:space="preserve"> </w:t>
      </w:r>
      <w:r w:rsidRPr="00CD0CAE">
        <w:rPr>
          <w:sz w:val="24"/>
        </w:rPr>
        <w:t>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CD0CAE" w:rsidRPr="00CD0CAE" w:rsidRDefault="00CD0CAE" w:rsidP="00CD0CAE">
      <w:pPr>
        <w:ind w:firstLine="720"/>
        <w:jc w:val="left"/>
        <w:rPr>
          <w:sz w:val="24"/>
        </w:rPr>
      </w:pPr>
      <w:r w:rsidRPr="00CD0CAE">
        <w:rPr>
          <w:sz w:val="24"/>
        </w:rPr>
        <w:t>3) документ, удостоверяющий государственную регистрацию права собственности на приобретаемое жилое помещение;</w:t>
      </w:r>
    </w:p>
    <w:p w:rsidR="00CD0CAE" w:rsidRPr="00CD0CAE" w:rsidRDefault="00CD0CAE" w:rsidP="00CD0CAE">
      <w:pPr>
        <w:ind w:firstLine="720"/>
        <w:jc w:val="left"/>
        <w:rPr>
          <w:sz w:val="24"/>
        </w:rPr>
      </w:pPr>
      <w:r w:rsidRPr="00CD0CAE">
        <w:rPr>
          <w:sz w:val="24"/>
        </w:rPr>
        <w:t>4) разрешение на строительство.</w:t>
      </w:r>
    </w:p>
    <w:p w:rsidR="00CD0CAE" w:rsidRPr="00CD0CAE" w:rsidRDefault="00CD0CAE" w:rsidP="00CD0CAE">
      <w:pPr>
        <w:ind w:firstLine="709"/>
        <w:jc w:val="center"/>
        <w:rPr>
          <w:b/>
          <w:sz w:val="24"/>
        </w:rPr>
      </w:pPr>
    </w:p>
    <w:p w:rsidR="00CD0CAE" w:rsidRPr="00CD0CAE" w:rsidRDefault="00CD0CAE" w:rsidP="00CD0CAE">
      <w:pPr>
        <w:ind w:firstLine="709"/>
        <w:jc w:val="center"/>
        <w:rPr>
          <w:b/>
          <w:sz w:val="24"/>
        </w:rPr>
      </w:pPr>
      <w:r w:rsidRPr="00CD0CAE">
        <w:rPr>
          <w:b/>
          <w:sz w:val="24"/>
        </w:rPr>
        <w:t>Порядок предоставления заявления и документов, прилагаемых к заявлению,</w:t>
      </w:r>
    </w:p>
    <w:p w:rsidR="00CD0CAE" w:rsidRPr="00CD0CAE" w:rsidRDefault="00CD0CAE" w:rsidP="00CD0CAE">
      <w:pPr>
        <w:ind w:firstLine="709"/>
        <w:jc w:val="center"/>
        <w:rPr>
          <w:b/>
          <w:sz w:val="24"/>
        </w:rPr>
      </w:pPr>
      <w:r w:rsidRPr="00CD0CAE">
        <w:rPr>
          <w:b/>
          <w:sz w:val="24"/>
        </w:rPr>
        <w:t>с целью получения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21. Заявитель вправе предоставить документы, указанные в пункте 19 пп. 1-2 настоящего Административного регламента следующими способами:</w:t>
      </w:r>
    </w:p>
    <w:p w:rsidR="00CD0CAE" w:rsidRPr="00CD0CAE" w:rsidRDefault="00CD0CAE" w:rsidP="00CD0CAE">
      <w:pPr>
        <w:ind w:firstLine="709"/>
        <w:rPr>
          <w:sz w:val="24"/>
        </w:rPr>
      </w:pPr>
      <w:r w:rsidRPr="00CD0CAE">
        <w:rPr>
          <w:sz w:val="24"/>
        </w:rPr>
        <w:t>1) посредством личного обращения;</w:t>
      </w:r>
    </w:p>
    <w:p w:rsidR="00CD0CAE" w:rsidRPr="00CD0CAE" w:rsidRDefault="00CD0CAE" w:rsidP="00CD0CAE">
      <w:pPr>
        <w:ind w:firstLine="709"/>
        <w:rPr>
          <w:sz w:val="24"/>
        </w:rPr>
      </w:pPr>
      <w:r w:rsidRPr="00CD0CAE">
        <w:rPr>
          <w:sz w:val="24"/>
        </w:rPr>
        <w:t>2) почтовым отправлением;</w:t>
      </w:r>
    </w:p>
    <w:p w:rsidR="00CD0CAE" w:rsidRPr="00CD0CAE" w:rsidRDefault="00CD0CAE" w:rsidP="00CD0CAE">
      <w:pPr>
        <w:ind w:firstLine="709"/>
        <w:rPr>
          <w:sz w:val="24"/>
        </w:rPr>
      </w:pPr>
      <w:r w:rsidRPr="00CD0CAE">
        <w:rPr>
          <w:sz w:val="24"/>
        </w:rPr>
        <w:t>3) в электронном виде через Портал;</w:t>
      </w:r>
    </w:p>
    <w:p w:rsidR="00CD0CAE" w:rsidRPr="00CD0CAE" w:rsidRDefault="00CD0CAE" w:rsidP="00CD0CAE">
      <w:pPr>
        <w:ind w:firstLine="709"/>
        <w:rPr>
          <w:sz w:val="24"/>
        </w:rPr>
      </w:pPr>
      <w:r w:rsidRPr="00CD0CAE">
        <w:rPr>
          <w:sz w:val="24"/>
        </w:rPr>
        <w:t>4) через МФЦ (при наличии Соглашения о взаимодействии).</w:t>
      </w:r>
    </w:p>
    <w:p w:rsidR="00CD0CAE" w:rsidRPr="00CD0CAE" w:rsidRDefault="00CD0CAE" w:rsidP="00CD0CAE">
      <w:pPr>
        <w:ind w:firstLine="709"/>
        <w:rPr>
          <w:sz w:val="24"/>
        </w:rPr>
      </w:pPr>
      <w:r w:rsidRPr="00CD0CAE">
        <w:rPr>
          <w:sz w:val="24"/>
        </w:rPr>
        <w:t>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CD0CAE" w:rsidRPr="00CD0CAE" w:rsidRDefault="00CD0CAE" w:rsidP="00CD0CAE">
      <w:pPr>
        <w:ind w:firstLine="709"/>
        <w:rPr>
          <w:sz w:val="24"/>
        </w:rPr>
      </w:pPr>
      <w:r w:rsidRPr="00CD0CAE">
        <w:rPr>
          <w:sz w:val="24"/>
        </w:rPr>
        <w:t>23.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CD0CAE" w:rsidRPr="00CD0CAE" w:rsidRDefault="00CD0CAE" w:rsidP="00CD0CAE">
      <w:pPr>
        <w:ind w:firstLine="709"/>
        <w:rPr>
          <w:sz w:val="24"/>
        </w:rPr>
      </w:pPr>
      <w:r w:rsidRPr="00CD0CAE">
        <w:rPr>
          <w:sz w:val="24"/>
        </w:rPr>
        <w:t>24. Предоставление муниципальной услуги может быть осуществлено через Портал при наличии технической возможности.</w:t>
      </w:r>
    </w:p>
    <w:p w:rsidR="00CD0CAE" w:rsidRPr="00CD0CAE" w:rsidRDefault="00CD0CAE" w:rsidP="00CD0CAE">
      <w:pPr>
        <w:ind w:firstLine="709"/>
        <w:rPr>
          <w:sz w:val="24"/>
        </w:rPr>
      </w:pPr>
      <w:r w:rsidRPr="00CD0CAE">
        <w:rPr>
          <w:sz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CD0CAE" w:rsidRPr="00CD0CAE" w:rsidRDefault="00CD0CAE" w:rsidP="00CD0CAE">
      <w:pPr>
        <w:ind w:firstLine="709"/>
        <w:rPr>
          <w:sz w:val="24"/>
        </w:rPr>
      </w:pPr>
      <w:r w:rsidRPr="00CD0CAE">
        <w:rPr>
          <w:sz w:val="24"/>
        </w:rPr>
        <w:t>1) Заявление, направляемое заявителя должно быть заполнено в форме, представленной на Портале.</w:t>
      </w:r>
    </w:p>
    <w:p w:rsidR="00CD0CAE" w:rsidRPr="00CD0CAE" w:rsidRDefault="00CD0CAE" w:rsidP="00CD0CAE">
      <w:pPr>
        <w:ind w:firstLine="709"/>
        <w:rPr>
          <w:sz w:val="24"/>
        </w:rPr>
      </w:pPr>
      <w:r w:rsidRPr="00CD0CAE">
        <w:rPr>
          <w:sz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CD0CAE" w:rsidRPr="00CD0CAE" w:rsidRDefault="00CD0CAE" w:rsidP="00CD0CAE">
      <w:pPr>
        <w:ind w:firstLine="709"/>
        <w:rPr>
          <w:sz w:val="24"/>
        </w:rPr>
      </w:pPr>
      <w:r w:rsidRPr="00CD0CAE">
        <w:rPr>
          <w:sz w:val="24"/>
        </w:rPr>
        <w:t xml:space="preserve">25. Требования к электронным документам, предоставляемым заявителем для </w:t>
      </w:r>
      <w:r w:rsidR="001A0724" w:rsidRPr="00CD0CAE">
        <w:rPr>
          <w:sz w:val="24"/>
        </w:rPr>
        <w:t>получения услуги</w:t>
      </w:r>
      <w:r w:rsidRPr="00CD0CAE">
        <w:rPr>
          <w:sz w:val="24"/>
        </w:rPr>
        <w:t>.</w:t>
      </w:r>
    </w:p>
    <w:p w:rsidR="00CD0CAE" w:rsidRPr="00CD0CAE" w:rsidRDefault="00CD0CAE" w:rsidP="00CD0CAE">
      <w:pPr>
        <w:ind w:firstLine="709"/>
        <w:rPr>
          <w:sz w:val="24"/>
        </w:rPr>
      </w:pPr>
      <w:r w:rsidRPr="00CD0CAE">
        <w:rPr>
          <w:sz w:val="24"/>
        </w:rPr>
        <w:t>1) Прилагаемые к заявлению электронные документы представляются в одном из следующих форматов:</w:t>
      </w:r>
    </w:p>
    <w:p w:rsidR="00CD0CAE" w:rsidRPr="00CD0CAE" w:rsidRDefault="00CD0CAE" w:rsidP="00CD0CAE">
      <w:pPr>
        <w:ind w:firstLine="709"/>
        <w:rPr>
          <w:sz w:val="24"/>
        </w:rPr>
      </w:pPr>
      <w:r w:rsidRPr="00CD0CAE">
        <w:rPr>
          <w:sz w:val="24"/>
          <w:lang w:val="en-US"/>
        </w:rPr>
        <w:t>jpg</w:t>
      </w:r>
      <w:r w:rsidRPr="00CD0CAE">
        <w:rPr>
          <w:sz w:val="24"/>
        </w:rPr>
        <w:t xml:space="preserve">, </w:t>
      </w:r>
      <w:r w:rsidRPr="00CD0CAE">
        <w:rPr>
          <w:sz w:val="24"/>
          <w:lang w:val="en-US"/>
        </w:rPr>
        <w:t>png</w:t>
      </w:r>
      <w:r w:rsidRPr="00CD0CAE">
        <w:rPr>
          <w:sz w:val="24"/>
        </w:rPr>
        <w:t>, pdf;</w:t>
      </w:r>
    </w:p>
    <w:p w:rsidR="00CD0CAE" w:rsidRPr="00CD0CAE" w:rsidRDefault="00CD0CAE" w:rsidP="00CD0CAE">
      <w:pPr>
        <w:ind w:firstLine="709"/>
        <w:rPr>
          <w:sz w:val="24"/>
        </w:rPr>
      </w:pPr>
      <w:r w:rsidRPr="00CD0CAE">
        <w:rPr>
          <w:sz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CD0CAE" w:rsidRPr="00CD0CAE" w:rsidRDefault="00CD0CAE" w:rsidP="00CD0CAE">
      <w:pPr>
        <w:ind w:firstLine="709"/>
        <w:rPr>
          <w:sz w:val="24"/>
        </w:rPr>
      </w:pPr>
      <w:r w:rsidRPr="00CD0CAE">
        <w:rPr>
          <w:sz w:val="24"/>
        </w:rPr>
        <w:t xml:space="preserve">2) В целях представления электронных документов сканирование документов на бумажном носителе осуществляется: </w:t>
      </w:r>
    </w:p>
    <w:p w:rsidR="00CD0CAE" w:rsidRPr="00CD0CAE" w:rsidRDefault="00CD0CAE" w:rsidP="00CD0CAE">
      <w:pPr>
        <w:ind w:firstLine="709"/>
        <w:rPr>
          <w:sz w:val="24"/>
        </w:rPr>
      </w:pPr>
      <w:r w:rsidRPr="00CD0CAE">
        <w:rPr>
          <w:sz w:val="24"/>
        </w:rPr>
        <w:t>непосредственно с оригинала документа в масштабе 1:1 (не допускается сканирование с копий) с разрешением 300 dpi;</w:t>
      </w:r>
    </w:p>
    <w:p w:rsidR="00CD0CAE" w:rsidRPr="00CD0CAE" w:rsidRDefault="00CD0CAE" w:rsidP="00CD0CAE">
      <w:pPr>
        <w:ind w:firstLine="709"/>
        <w:rPr>
          <w:sz w:val="24"/>
        </w:rPr>
      </w:pPr>
      <w:r w:rsidRPr="00CD0CAE">
        <w:rPr>
          <w:sz w:val="24"/>
        </w:rPr>
        <w:t>в черно-белом режиме при отсутствии в документе графических изображений;</w:t>
      </w:r>
    </w:p>
    <w:p w:rsidR="00CD0CAE" w:rsidRPr="00CD0CAE" w:rsidRDefault="00CD0CAE" w:rsidP="00CD0CAE">
      <w:pPr>
        <w:ind w:firstLine="709"/>
        <w:rPr>
          <w:sz w:val="24"/>
        </w:rPr>
      </w:pPr>
      <w:r w:rsidRPr="00CD0CAE">
        <w:rPr>
          <w:sz w:val="24"/>
        </w:rPr>
        <w:t>в режиме полной цветопередачи при наличии в документе цветных графических изображений либо цветного текста;</w:t>
      </w:r>
    </w:p>
    <w:p w:rsidR="00CD0CAE" w:rsidRPr="00CD0CAE" w:rsidRDefault="00CD0CAE" w:rsidP="00CD0CAE">
      <w:pPr>
        <w:ind w:firstLine="709"/>
        <w:rPr>
          <w:sz w:val="24"/>
        </w:rPr>
      </w:pPr>
      <w:r w:rsidRPr="00CD0CAE">
        <w:rPr>
          <w:sz w:val="24"/>
        </w:rPr>
        <w:t>в режиме "оттенки серого" при наличии в документе изображений, отличных от цветного изображения.</w:t>
      </w:r>
    </w:p>
    <w:p w:rsidR="00CD0CAE" w:rsidRPr="00CD0CAE" w:rsidRDefault="00CD0CAE" w:rsidP="00CD0CAE">
      <w:pPr>
        <w:ind w:firstLine="709"/>
        <w:rPr>
          <w:sz w:val="24"/>
        </w:rPr>
      </w:pPr>
      <w:r w:rsidRPr="00CD0CAE">
        <w:rPr>
          <w:sz w:val="24"/>
        </w:rPr>
        <w:t>3) Наименования электронных документов должны соответствовать наименованиям документов на бумажном носителе.</w:t>
      </w:r>
    </w:p>
    <w:p w:rsidR="00CD0CAE" w:rsidRPr="00CD0CAE" w:rsidRDefault="00CD0CAE" w:rsidP="00CD0CAE">
      <w:pPr>
        <w:ind w:firstLine="709"/>
        <w:rPr>
          <w:sz w:val="24"/>
        </w:rPr>
      </w:pPr>
      <w:r w:rsidRPr="00CD0CAE">
        <w:rPr>
          <w:sz w:val="24"/>
        </w:rPr>
        <w:t>26.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Исчерпывающий перечень оснований для отказа в приеме документов, необходимых для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27. Основаниями для отказа в приеме документов, необходимых для предоставления муниципальной услуги, являются:</w:t>
      </w:r>
    </w:p>
    <w:p w:rsidR="00CD0CAE" w:rsidRPr="00CD0CAE" w:rsidRDefault="00CD0CAE" w:rsidP="00CD0CAE">
      <w:pPr>
        <w:ind w:firstLine="709"/>
        <w:rPr>
          <w:sz w:val="24"/>
        </w:rPr>
      </w:pPr>
      <w:r w:rsidRPr="00CD0CAE">
        <w:rPr>
          <w:sz w:val="24"/>
        </w:rPr>
        <w:t>1) обращение за муниципальной услугой, предоставление которой не предусматривается настоящим Административным регламентом;</w:t>
      </w:r>
    </w:p>
    <w:p w:rsidR="00CD0CAE" w:rsidRPr="00CD0CAE" w:rsidRDefault="00CD0CAE" w:rsidP="00CD0CAE">
      <w:pPr>
        <w:ind w:firstLine="709"/>
        <w:rPr>
          <w:sz w:val="24"/>
        </w:rPr>
      </w:pPr>
      <w:r w:rsidRPr="00CD0CAE">
        <w:rPr>
          <w:sz w:val="24"/>
        </w:rPr>
        <w:t>2) представление заявления, подписанного неуполномоченным лицом;</w:t>
      </w:r>
    </w:p>
    <w:p w:rsidR="00CD0CAE" w:rsidRPr="00CD0CAE" w:rsidRDefault="00CD0CAE" w:rsidP="00CD0CAE">
      <w:pPr>
        <w:ind w:firstLine="709"/>
        <w:rPr>
          <w:sz w:val="24"/>
        </w:rPr>
      </w:pPr>
      <w:r w:rsidRPr="00CD0CAE">
        <w:rPr>
          <w:sz w:val="24"/>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CD0CAE" w:rsidRPr="00CD0CAE" w:rsidRDefault="00CD0CAE" w:rsidP="00CD0CAE">
      <w:pPr>
        <w:ind w:firstLine="709"/>
        <w:rPr>
          <w:sz w:val="24"/>
        </w:rPr>
      </w:pPr>
      <w:r w:rsidRPr="00CD0CAE">
        <w:rPr>
          <w:sz w:val="24"/>
        </w:rPr>
        <w:t>4) предоставление документов, содержащих незаверенные исправления, подчистки;</w:t>
      </w:r>
    </w:p>
    <w:p w:rsidR="00CD0CAE" w:rsidRPr="00CD0CAE" w:rsidRDefault="00CD0CAE" w:rsidP="00CD0CAE">
      <w:pPr>
        <w:ind w:firstLine="709"/>
        <w:rPr>
          <w:sz w:val="24"/>
        </w:rPr>
      </w:pPr>
      <w:r w:rsidRPr="00CD0CAE">
        <w:rPr>
          <w:sz w:val="24"/>
        </w:rPr>
        <w:t>5) предоставление документов, текст которых не поддается прочтению.</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Исчерпывающий перечень оснований для приостановления</w:t>
      </w:r>
    </w:p>
    <w:p w:rsidR="00CD0CAE" w:rsidRPr="00CD0CAE" w:rsidRDefault="00CD0CAE" w:rsidP="00CD0CAE">
      <w:pPr>
        <w:ind w:firstLine="709"/>
        <w:jc w:val="center"/>
        <w:rPr>
          <w:b/>
          <w:sz w:val="24"/>
        </w:rPr>
      </w:pPr>
      <w:r w:rsidRPr="00CD0CAE">
        <w:rPr>
          <w:b/>
          <w:sz w:val="24"/>
        </w:rPr>
        <w:t>или отказа в предоставлении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28. Основания для приостановления предоставления муниципальной услуги отсутствуют.</w:t>
      </w:r>
    </w:p>
    <w:p w:rsidR="00CD0CAE" w:rsidRPr="00CD0CAE" w:rsidRDefault="00CD0CAE" w:rsidP="00CD0CAE">
      <w:pPr>
        <w:ind w:firstLine="709"/>
        <w:rPr>
          <w:sz w:val="24"/>
        </w:rPr>
      </w:pPr>
      <w:r w:rsidRPr="00CD0CAE">
        <w:rPr>
          <w:sz w:val="24"/>
        </w:rPr>
        <w:t>29. Основаниями для отказа в предоставлении муниципальной услуги являются:</w:t>
      </w:r>
    </w:p>
    <w:p w:rsidR="00CD0CAE" w:rsidRPr="00CD0CAE" w:rsidRDefault="00CD0CAE" w:rsidP="00CD0CAE">
      <w:pPr>
        <w:ind w:firstLine="709"/>
        <w:rPr>
          <w:sz w:val="24"/>
        </w:rPr>
      </w:pPr>
      <w:r w:rsidRPr="00CD0CAE">
        <w:rPr>
          <w:sz w:val="24"/>
        </w:rPr>
        <w:t>- непредставление или представление не в полном объеме документов, указанных в пункте 19 настоящего Административного регламента;</w:t>
      </w:r>
    </w:p>
    <w:p w:rsidR="00CD0CAE" w:rsidRPr="00CD0CAE" w:rsidRDefault="00CD0CAE" w:rsidP="00CD0CAE">
      <w:pPr>
        <w:ind w:firstLine="709"/>
        <w:rPr>
          <w:sz w:val="24"/>
        </w:rPr>
      </w:pPr>
      <w:r w:rsidRPr="00CD0CAE">
        <w:rPr>
          <w:sz w:val="24"/>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CD0CAE" w:rsidRPr="00CD0CAE" w:rsidRDefault="00CD0CAE" w:rsidP="00CD0CAE">
      <w:pPr>
        <w:ind w:firstLine="709"/>
        <w:rPr>
          <w:sz w:val="24"/>
        </w:rPr>
      </w:pPr>
      <w:r w:rsidRPr="00CD0CAE">
        <w:rPr>
          <w:sz w:val="24"/>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CD0CAE" w:rsidRPr="00CD0CAE" w:rsidRDefault="00CD0CAE" w:rsidP="00CD0CAE">
      <w:pPr>
        <w:ind w:firstLine="709"/>
        <w:rPr>
          <w:sz w:val="24"/>
        </w:rPr>
      </w:pPr>
      <w:r w:rsidRPr="00CD0CAE">
        <w:rPr>
          <w:sz w:val="24"/>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CD0CAE" w:rsidRPr="00CD0CAE" w:rsidRDefault="00CD0CAE" w:rsidP="00CD0CAE">
      <w:pPr>
        <w:ind w:firstLine="709"/>
        <w:rPr>
          <w:sz w:val="24"/>
        </w:rPr>
      </w:pPr>
      <w:r w:rsidRPr="00CD0CAE">
        <w:rPr>
          <w:sz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Перечень услуг, которые являются необходимыми и обязательными для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31. _________________________________________________________________________</w:t>
      </w:r>
    </w:p>
    <w:p w:rsidR="00CD0CAE" w:rsidRPr="00CD0CAE" w:rsidRDefault="00CD0CAE" w:rsidP="00CD0CAE">
      <w:pPr>
        <w:rPr>
          <w:sz w:val="24"/>
        </w:rPr>
      </w:pPr>
      <w:r w:rsidRPr="00CD0CAE">
        <w:rPr>
          <w:sz w:val="24"/>
        </w:rPr>
        <w:t>________________________________________________________________________________________________________________________________________________________________</w:t>
      </w:r>
    </w:p>
    <w:p w:rsidR="00CD0CAE" w:rsidRPr="00CD0CAE" w:rsidRDefault="00CD0CAE" w:rsidP="00CD0CAE">
      <w:pPr>
        <w:jc w:val="center"/>
        <w:rPr>
          <w:sz w:val="24"/>
          <w:vertAlign w:val="superscript"/>
        </w:rPr>
      </w:pPr>
      <w:r w:rsidRPr="00CD0CAE">
        <w:rPr>
          <w:sz w:val="24"/>
          <w:vertAlign w:val="superscript"/>
        </w:rPr>
        <w:t>(указывается при наличии соответствующего нормативного правового акта представительного органа местного самоуправления)</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Размер платы, взимаемой с получателя при предоставлении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32. Муниципальная услуга предоставляется без взимания платы.</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Максимальный срок ожидания в очереди при подаче заявления и документов для получения муниципальной услуги</w:t>
      </w:r>
    </w:p>
    <w:p w:rsidR="00CD0CAE" w:rsidRPr="00CD0CAE" w:rsidRDefault="00CD0CAE" w:rsidP="00CD0CAE">
      <w:pPr>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33. Максимальный срок ожидания в очереди при подаче заявления и документов для получения муниципальной услуги не должен превышать 15 минут.</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Срок регистрации заявления о предоставлении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34. Заявление о предоставлении муниципальной услуги регистрируется в течение1 (одного) рабочего дня.</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35. Приём заявителей должен осуществляться в специально выделенном для этих целей помещении. </w:t>
      </w:r>
    </w:p>
    <w:p w:rsidR="00CD0CAE" w:rsidRPr="00CD0CAE" w:rsidRDefault="00CD0CAE" w:rsidP="00CD0CAE">
      <w:pPr>
        <w:widowControl w:val="0"/>
        <w:autoSpaceDE w:val="0"/>
        <w:autoSpaceDN w:val="0"/>
        <w:adjustRightInd w:val="0"/>
        <w:ind w:firstLine="709"/>
        <w:rPr>
          <w:sz w:val="24"/>
        </w:rPr>
      </w:pPr>
      <w:r w:rsidRPr="00CD0CAE">
        <w:rPr>
          <w:sz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CD0CAE" w:rsidRPr="00CD0CAE" w:rsidRDefault="00CD0CAE" w:rsidP="00CD0CAE">
      <w:pPr>
        <w:widowControl w:val="0"/>
        <w:autoSpaceDE w:val="0"/>
        <w:autoSpaceDN w:val="0"/>
        <w:adjustRightInd w:val="0"/>
        <w:ind w:firstLine="709"/>
        <w:rPr>
          <w:sz w:val="24"/>
        </w:rPr>
      </w:pPr>
      <w:r w:rsidRPr="00CD0CAE">
        <w:rPr>
          <w:sz w:val="24"/>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D0CAE" w:rsidRPr="00CD0CAE" w:rsidRDefault="00CD0CAE" w:rsidP="00CD0CAE">
      <w:pPr>
        <w:widowControl w:val="0"/>
        <w:autoSpaceDE w:val="0"/>
        <w:autoSpaceDN w:val="0"/>
        <w:adjustRightInd w:val="0"/>
        <w:ind w:firstLine="709"/>
        <w:rPr>
          <w:sz w:val="24"/>
        </w:rPr>
      </w:pPr>
      <w:r w:rsidRPr="00CD0CAE">
        <w:rPr>
          <w:sz w:val="24"/>
        </w:rPr>
        <w:t>37.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CD0CAE" w:rsidRPr="00CD0CAE" w:rsidRDefault="00CD0CAE" w:rsidP="00CD0CAE">
      <w:pPr>
        <w:widowControl w:val="0"/>
        <w:autoSpaceDE w:val="0"/>
        <w:autoSpaceDN w:val="0"/>
        <w:adjustRightInd w:val="0"/>
        <w:ind w:firstLine="709"/>
        <w:rPr>
          <w:sz w:val="24"/>
        </w:rPr>
      </w:pPr>
      <w:r w:rsidRPr="00CD0CAE">
        <w:rPr>
          <w:sz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CD0CAE" w:rsidRPr="00CD0CAE" w:rsidRDefault="00CD0CAE" w:rsidP="00CD0CAE">
      <w:pPr>
        <w:widowControl w:val="0"/>
        <w:autoSpaceDE w:val="0"/>
        <w:autoSpaceDN w:val="0"/>
        <w:adjustRightInd w:val="0"/>
        <w:ind w:firstLine="709"/>
        <w:rPr>
          <w:sz w:val="24"/>
        </w:rPr>
      </w:pPr>
      <w:r w:rsidRPr="00CD0CAE">
        <w:rPr>
          <w:sz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D0CAE" w:rsidRPr="00CD0CAE" w:rsidRDefault="00CD0CAE" w:rsidP="00CD0CAE">
      <w:pPr>
        <w:widowControl w:val="0"/>
        <w:autoSpaceDE w:val="0"/>
        <w:autoSpaceDN w:val="0"/>
        <w:adjustRightInd w:val="0"/>
        <w:ind w:firstLine="709"/>
        <w:rPr>
          <w:sz w:val="24"/>
        </w:rPr>
      </w:pPr>
      <w:r w:rsidRPr="00CD0CAE">
        <w:rPr>
          <w:sz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D0CAE" w:rsidRPr="00CD0CAE" w:rsidRDefault="00CD0CAE" w:rsidP="00CD0CAE">
      <w:pPr>
        <w:widowControl w:val="0"/>
        <w:autoSpaceDE w:val="0"/>
        <w:autoSpaceDN w:val="0"/>
        <w:adjustRightInd w:val="0"/>
        <w:ind w:firstLine="709"/>
        <w:rPr>
          <w:sz w:val="24"/>
        </w:rPr>
      </w:pPr>
      <w:r w:rsidRPr="00CD0CAE">
        <w:rPr>
          <w:sz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D0CAE" w:rsidRPr="00CD0CAE" w:rsidRDefault="00CD0CAE" w:rsidP="00CD0CAE">
      <w:pPr>
        <w:widowControl w:val="0"/>
        <w:autoSpaceDE w:val="0"/>
        <w:autoSpaceDN w:val="0"/>
        <w:adjustRightInd w:val="0"/>
        <w:ind w:firstLine="709"/>
        <w:rPr>
          <w:sz w:val="24"/>
        </w:rPr>
      </w:pPr>
      <w:r w:rsidRPr="00CD0CAE">
        <w:rPr>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CD0CAE" w:rsidRPr="00CD0CAE" w:rsidRDefault="00CD0CAE" w:rsidP="00CD0CAE">
      <w:pPr>
        <w:widowControl w:val="0"/>
        <w:autoSpaceDE w:val="0"/>
        <w:autoSpaceDN w:val="0"/>
        <w:adjustRightInd w:val="0"/>
        <w:ind w:firstLine="709"/>
        <w:rPr>
          <w:sz w:val="24"/>
        </w:rPr>
      </w:pPr>
      <w:r w:rsidRPr="00CD0CAE">
        <w:rPr>
          <w:sz w:val="24"/>
        </w:rPr>
        <w:t>2) сопровождение инвалидов, имеющих стойкие расстройства функции зрения и самостоятельного передвижения, и оказание им помощи;</w:t>
      </w:r>
    </w:p>
    <w:p w:rsidR="00CD0CAE" w:rsidRPr="00CD0CAE" w:rsidRDefault="00CD0CAE" w:rsidP="00CD0CAE">
      <w:pPr>
        <w:widowControl w:val="0"/>
        <w:autoSpaceDE w:val="0"/>
        <w:autoSpaceDN w:val="0"/>
        <w:adjustRightInd w:val="0"/>
        <w:ind w:firstLine="709"/>
        <w:rPr>
          <w:sz w:val="24"/>
        </w:rPr>
      </w:pPr>
      <w:r w:rsidRPr="00CD0CAE">
        <w:rPr>
          <w:sz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CD0CAE" w:rsidRPr="00CD0CAE" w:rsidRDefault="00CD0CAE" w:rsidP="00CD0CAE">
      <w:pPr>
        <w:widowControl w:val="0"/>
        <w:autoSpaceDE w:val="0"/>
        <w:autoSpaceDN w:val="0"/>
        <w:adjustRightInd w:val="0"/>
        <w:ind w:firstLine="709"/>
        <w:rPr>
          <w:sz w:val="24"/>
        </w:rPr>
      </w:pPr>
      <w:r w:rsidRPr="00CD0CAE">
        <w:rPr>
          <w:sz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0CAE" w:rsidRPr="00CD0CAE" w:rsidRDefault="00CD0CAE" w:rsidP="00CD0CAE">
      <w:pPr>
        <w:widowControl w:val="0"/>
        <w:autoSpaceDE w:val="0"/>
        <w:autoSpaceDN w:val="0"/>
        <w:adjustRightInd w:val="0"/>
        <w:ind w:firstLine="709"/>
        <w:rPr>
          <w:sz w:val="24"/>
        </w:rPr>
      </w:pPr>
      <w:r w:rsidRPr="00CD0CAE">
        <w:rPr>
          <w:sz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1A0724" w:rsidRPr="00CD0CAE">
        <w:rPr>
          <w:sz w:val="24"/>
        </w:rPr>
        <w:t>нормативно-правовому</w:t>
      </w:r>
      <w:r w:rsidR="001A0724">
        <w:rPr>
          <w:sz w:val="24"/>
        </w:rPr>
        <w:t xml:space="preserve"> </w:t>
      </w:r>
      <w:r w:rsidR="001A0724" w:rsidRPr="00CD0CAE">
        <w:rPr>
          <w:sz w:val="24"/>
        </w:rPr>
        <w:t>регулированию,</w:t>
      </w:r>
      <w:r w:rsidRPr="00CD0CAE">
        <w:rPr>
          <w:sz w:val="24"/>
        </w:rPr>
        <w:t xml:space="preserve"> и сфере социальной защиты населения;</w:t>
      </w:r>
    </w:p>
    <w:p w:rsidR="00CD0CAE" w:rsidRPr="00CD0CAE" w:rsidRDefault="00CD0CAE" w:rsidP="00CD0CAE">
      <w:pPr>
        <w:widowControl w:val="0"/>
        <w:autoSpaceDE w:val="0"/>
        <w:autoSpaceDN w:val="0"/>
        <w:adjustRightInd w:val="0"/>
        <w:ind w:firstLine="709"/>
        <w:rPr>
          <w:sz w:val="24"/>
        </w:rPr>
      </w:pPr>
      <w:r w:rsidRPr="00CD0CAE">
        <w:rPr>
          <w:sz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CD0CAE" w:rsidRPr="00CD0CAE" w:rsidRDefault="00CD0CAE" w:rsidP="00CD0CAE">
      <w:pPr>
        <w:widowControl w:val="0"/>
        <w:autoSpaceDE w:val="0"/>
        <w:autoSpaceDN w:val="0"/>
        <w:adjustRightInd w:val="0"/>
        <w:ind w:firstLine="709"/>
        <w:rPr>
          <w:sz w:val="24"/>
        </w:rPr>
      </w:pPr>
      <w:r w:rsidRPr="00CD0CAE">
        <w:rPr>
          <w:sz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Показатели доступности и качества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rPr>
          <w:sz w:val="24"/>
        </w:rPr>
      </w:pPr>
      <w:r w:rsidRPr="00CD0CAE">
        <w:rPr>
          <w:sz w:val="24"/>
        </w:rPr>
        <w:t>41. Показателями доступности предоставления муниципальной услуги являются:</w:t>
      </w:r>
    </w:p>
    <w:p w:rsidR="00CD0CAE" w:rsidRPr="00CD0CAE" w:rsidRDefault="00CD0CAE" w:rsidP="00CD0CAE">
      <w:pPr>
        <w:autoSpaceDE w:val="0"/>
        <w:autoSpaceDN w:val="0"/>
        <w:adjustRightInd w:val="0"/>
        <w:ind w:firstLine="709"/>
        <w:rPr>
          <w:sz w:val="24"/>
        </w:rPr>
      </w:pPr>
      <w:r w:rsidRPr="00CD0CAE">
        <w:rPr>
          <w:sz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D0CAE" w:rsidRPr="00CD0CAE" w:rsidRDefault="00CD0CAE" w:rsidP="00CD0CAE">
      <w:pPr>
        <w:autoSpaceDE w:val="0"/>
        <w:autoSpaceDN w:val="0"/>
        <w:adjustRightInd w:val="0"/>
        <w:ind w:firstLine="709"/>
        <w:rPr>
          <w:sz w:val="24"/>
        </w:rPr>
      </w:pPr>
      <w:r w:rsidRPr="00CD0CAE">
        <w:rPr>
          <w:sz w:val="24"/>
        </w:rPr>
        <w:t>2) соблюдение стандарта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3) предоставление возможности подачи заявления о предоставлении муниципальной услуги и документов через Портал;</w:t>
      </w:r>
    </w:p>
    <w:p w:rsidR="00CD0CAE" w:rsidRPr="00CD0CAE" w:rsidRDefault="00CD0CAE" w:rsidP="00CD0CAE">
      <w:pPr>
        <w:autoSpaceDE w:val="0"/>
        <w:autoSpaceDN w:val="0"/>
        <w:adjustRightInd w:val="0"/>
        <w:ind w:firstLine="709"/>
        <w:rPr>
          <w:sz w:val="24"/>
        </w:rPr>
      </w:pPr>
      <w:r w:rsidRPr="00CD0CAE">
        <w:rPr>
          <w:sz w:val="24"/>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CD0CAE" w:rsidRPr="00CD0CAE" w:rsidRDefault="00CD0CAE" w:rsidP="00CD0CAE">
      <w:pPr>
        <w:autoSpaceDE w:val="0"/>
        <w:autoSpaceDN w:val="0"/>
        <w:adjustRightInd w:val="0"/>
        <w:ind w:firstLine="709"/>
        <w:rPr>
          <w:sz w:val="24"/>
        </w:rPr>
      </w:pPr>
      <w:r w:rsidRPr="00CD0CAE">
        <w:rPr>
          <w:sz w:val="24"/>
        </w:rPr>
        <w:t>42. Показателем качества предоставления муниципальной услуги являются:</w:t>
      </w:r>
    </w:p>
    <w:p w:rsidR="00CD0CAE" w:rsidRPr="00CD0CAE" w:rsidRDefault="00CD0CAE" w:rsidP="00CD0CAE">
      <w:pPr>
        <w:autoSpaceDE w:val="0"/>
        <w:autoSpaceDN w:val="0"/>
        <w:adjustRightInd w:val="0"/>
        <w:ind w:firstLine="709"/>
        <w:rPr>
          <w:sz w:val="24"/>
        </w:rPr>
      </w:pPr>
      <w:r w:rsidRPr="00CD0CAE">
        <w:rPr>
          <w:sz w:val="24"/>
        </w:rPr>
        <w:t>1) отсутствие очередей при приёме (выдаче) документов;</w:t>
      </w:r>
    </w:p>
    <w:p w:rsidR="00CD0CAE" w:rsidRPr="00CD0CAE" w:rsidRDefault="00CD0CAE" w:rsidP="00CD0CAE">
      <w:pPr>
        <w:autoSpaceDE w:val="0"/>
        <w:autoSpaceDN w:val="0"/>
        <w:adjustRightInd w:val="0"/>
        <w:ind w:firstLine="709"/>
        <w:rPr>
          <w:sz w:val="24"/>
        </w:rPr>
      </w:pPr>
      <w:r w:rsidRPr="00CD0CAE">
        <w:rPr>
          <w:sz w:val="24"/>
        </w:rPr>
        <w:t>2) отсутствие нарушений сроков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3) отсутствие обоснованных жалоб со стороны заявителей по результатам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D0CAE" w:rsidRPr="00CD0CAE" w:rsidRDefault="00CD0CAE" w:rsidP="00CD0CAE">
      <w:pPr>
        <w:autoSpaceDE w:val="0"/>
        <w:autoSpaceDN w:val="0"/>
        <w:adjustRightInd w:val="0"/>
        <w:ind w:firstLine="709"/>
        <w:rPr>
          <w:sz w:val="24"/>
        </w:rPr>
      </w:pPr>
      <w:r w:rsidRPr="00CD0CAE">
        <w:rPr>
          <w:sz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CD0CAE" w:rsidRPr="00CD0CAE" w:rsidRDefault="00CD0CAE" w:rsidP="00CD0CAE">
      <w:pPr>
        <w:autoSpaceDE w:val="0"/>
        <w:autoSpaceDN w:val="0"/>
        <w:adjustRightInd w:val="0"/>
        <w:ind w:firstLine="709"/>
        <w:rPr>
          <w:sz w:val="24"/>
        </w:rPr>
      </w:pPr>
      <w:r w:rsidRPr="00CD0CAE">
        <w:rPr>
          <w:sz w:val="24"/>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CD0CAE" w:rsidRPr="00CD0CAE" w:rsidRDefault="00CD0CAE" w:rsidP="00CD0CAE">
      <w:pPr>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rPr>
      </w:pPr>
      <w:r w:rsidRPr="00CD0CAE">
        <w:rPr>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0CAE" w:rsidRPr="00CD0CAE" w:rsidRDefault="00CD0CAE" w:rsidP="00CD0CAE">
      <w:pPr>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jc w:val="center"/>
        <w:rPr>
          <w:b/>
          <w:sz w:val="24"/>
        </w:rPr>
      </w:pPr>
      <w:r w:rsidRPr="00CD0CAE">
        <w:rPr>
          <w:b/>
          <w:sz w:val="24"/>
        </w:rPr>
        <w:t>Исчерпывающий перечень административных процедур</w:t>
      </w:r>
    </w:p>
    <w:p w:rsidR="00CD0CAE" w:rsidRPr="00CD0CAE" w:rsidRDefault="00CD0CAE" w:rsidP="00CD0CAE">
      <w:pPr>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45. Предоставление муниципальной услуги включает в себя выполнение следующих административных процедур:</w:t>
      </w:r>
    </w:p>
    <w:p w:rsidR="00CD0CAE" w:rsidRPr="00CD0CAE" w:rsidRDefault="00CD0CAE" w:rsidP="00CD0CAE">
      <w:pPr>
        <w:widowControl w:val="0"/>
        <w:autoSpaceDE w:val="0"/>
        <w:autoSpaceDN w:val="0"/>
        <w:adjustRightInd w:val="0"/>
        <w:ind w:firstLine="709"/>
        <w:rPr>
          <w:sz w:val="24"/>
        </w:rPr>
      </w:pPr>
      <w:r w:rsidRPr="00CD0CAE">
        <w:rPr>
          <w:sz w:val="24"/>
        </w:rPr>
        <w:t>1</w:t>
      </w:r>
      <w:r w:rsidR="001A0724" w:rsidRPr="00CD0CAE">
        <w:rPr>
          <w:sz w:val="24"/>
        </w:rPr>
        <w:t>)</w:t>
      </w:r>
      <w:r w:rsidR="001A0724" w:rsidRPr="00CD0CAE">
        <w:rPr>
          <w:color w:val="FFFFFF"/>
          <w:sz w:val="24"/>
        </w:rPr>
        <w:t>.</w:t>
      </w:r>
      <w:r w:rsidR="001A0724" w:rsidRPr="00CD0CAE">
        <w:rPr>
          <w:sz w:val="24"/>
        </w:rPr>
        <w:t xml:space="preserve"> для</w:t>
      </w:r>
      <w:r w:rsidRPr="00CD0CAE">
        <w:rPr>
          <w:sz w:val="24"/>
        </w:rPr>
        <w:t xml:space="preserve"> включения заявителя в список изъявивших желание получить социальную выплату в планируемом году, предшествующего планируемому году:</w:t>
      </w:r>
    </w:p>
    <w:p w:rsidR="00CD0CAE" w:rsidRPr="00CD0CAE" w:rsidRDefault="00CD0CAE" w:rsidP="00CD0CAE">
      <w:pPr>
        <w:widowControl w:val="0"/>
        <w:autoSpaceDE w:val="0"/>
        <w:autoSpaceDN w:val="0"/>
        <w:adjustRightInd w:val="0"/>
        <w:ind w:firstLine="709"/>
        <w:rPr>
          <w:sz w:val="24"/>
        </w:rPr>
      </w:pPr>
      <w:r w:rsidRPr="00CD0CAE">
        <w:rPr>
          <w:sz w:val="24"/>
        </w:rPr>
        <w:t>- прием заявления по форме согласно приложению № 1 к настоящему Административному регламенту и документов, регистрация заявления;</w:t>
      </w:r>
    </w:p>
    <w:p w:rsidR="00CD0CAE" w:rsidRPr="00CD0CAE" w:rsidRDefault="00CD0CAE" w:rsidP="00CD0CAE">
      <w:pPr>
        <w:widowControl w:val="0"/>
        <w:autoSpaceDE w:val="0"/>
        <w:autoSpaceDN w:val="0"/>
        <w:adjustRightInd w:val="0"/>
        <w:ind w:firstLine="709"/>
        <w:rPr>
          <w:sz w:val="24"/>
        </w:rPr>
      </w:pPr>
      <w:r w:rsidRPr="00CD0CAE">
        <w:rPr>
          <w:sz w:val="24"/>
        </w:rPr>
        <w:t>- рассмотрение документов, указанных в пункте 19 пп. 1, которые представлены заявителем;</w:t>
      </w:r>
    </w:p>
    <w:p w:rsidR="00CD0CAE" w:rsidRPr="00CD0CAE" w:rsidRDefault="00CD0CAE" w:rsidP="00CD0CAE">
      <w:pPr>
        <w:widowControl w:val="0"/>
        <w:autoSpaceDE w:val="0"/>
        <w:autoSpaceDN w:val="0"/>
        <w:adjustRightInd w:val="0"/>
        <w:ind w:firstLine="709"/>
        <w:rPr>
          <w:sz w:val="24"/>
        </w:rPr>
      </w:pPr>
      <w:r w:rsidRPr="00CD0CAE">
        <w:rPr>
          <w:sz w:val="24"/>
        </w:rPr>
        <w:t>- принятие решения о включении (невключении) заявителя в список изъявивших желание получить социальную выплату в планируемом году;</w:t>
      </w:r>
    </w:p>
    <w:p w:rsidR="00CD0CAE" w:rsidRPr="00CD0CAE" w:rsidRDefault="00CD0CAE" w:rsidP="00CD0CAE">
      <w:pPr>
        <w:widowControl w:val="0"/>
        <w:autoSpaceDE w:val="0"/>
        <w:autoSpaceDN w:val="0"/>
        <w:adjustRightInd w:val="0"/>
        <w:ind w:firstLine="709"/>
        <w:rPr>
          <w:sz w:val="24"/>
        </w:rPr>
      </w:pPr>
      <w:r w:rsidRPr="00CD0CAE">
        <w:rPr>
          <w:sz w:val="24"/>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CD0CAE" w:rsidRPr="00CD0CAE" w:rsidRDefault="00CD0CAE" w:rsidP="00CD0CAE">
      <w:pPr>
        <w:widowControl w:val="0"/>
        <w:autoSpaceDE w:val="0"/>
        <w:autoSpaceDN w:val="0"/>
        <w:adjustRightInd w:val="0"/>
        <w:ind w:firstLine="709"/>
        <w:rPr>
          <w:sz w:val="24"/>
        </w:rPr>
      </w:pPr>
      <w:r w:rsidRPr="00CD0CAE">
        <w:rPr>
          <w:sz w:val="24"/>
        </w:rPr>
        <w:t>2) для получения свидетельства, удостоверяющего право заявителя на получение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 прием заявления по форме согласно приложению № 2 к настоящему Административному регламенту и документов, регистрация заявления;</w:t>
      </w:r>
    </w:p>
    <w:p w:rsidR="00CD0CAE" w:rsidRPr="00CD0CAE" w:rsidRDefault="00CD0CAE" w:rsidP="00CD0CAE">
      <w:pPr>
        <w:widowControl w:val="0"/>
        <w:autoSpaceDE w:val="0"/>
        <w:autoSpaceDN w:val="0"/>
        <w:adjustRightInd w:val="0"/>
        <w:ind w:firstLine="709"/>
        <w:rPr>
          <w:sz w:val="24"/>
        </w:rPr>
      </w:pPr>
      <w:r w:rsidRPr="00CD0CAE">
        <w:rPr>
          <w:sz w:val="24"/>
        </w:rPr>
        <w:t>- рассмотрение документов, указанных в пункте 19 пп. 2, которые представлены заявителем;</w:t>
      </w:r>
    </w:p>
    <w:p w:rsidR="00CD0CAE" w:rsidRPr="00CD0CAE" w:rsidRDefault="00CD0CAE" w:rsidP="00CD0CAE">
      <w:pPr>
        <w:widowControl w:val="0"/>
        <w:autoSpaceDE w:val="0"/>
        <w:autoSpaceDN w:val="0"/>
        <w:adjustRightInd w:val="0"/>
        <w:ind w:firstLine="709"/>
        <w:rPr>
          <w:sz w:val="24"/>
        </w:rPr>
      </w:pPr>
      <w:r w:rsidRPr="00CD0CAE">
        <w:rPr>
          <w:sz w:val="24"/>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3) для получения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 предоставление заявителем свидетельства в уполномоченный банк;</w:t>
      </w:r>
    </w:p>
    <w:p w:rsidR="00CD0CAE" w:rsidRPr="00CD0CAE" w:rsidRDefault="00CD0CAE" w:rsidP="00CD0CAE">
      <w:pPr>
        <w:widowControl w:val="0"/>
        <w:autoSpaceDE w:val="0"/>
        <w:autoSpaceDN w:val="0"/>
        <w:adjustRightInd w:val="0"/>
        <w:ind w:firstLine="709"/>
        <w:rPr>
          <w:sz w:val="24"/>
        </w:rPr>
      </w:pPr>
      <w:r w:rsidRPr="00CD0CAE">
        <w:rPr>
          <w:sz w:val="24"/>
        </w:rPr>
        <w:t>- рассмотрение уполномоченным банком документов, предоставленных заявителем;</w:t>
      </w:r>
    </w:p>
    <w:p w:rsidR="00CD0CAE" w:rsidRPr="00CD0CAE" w:rsidRDefault="00CD0CAE" w:rsidP="00CD0CAE">
      <w:pPr>
        <w:widowControl w:val="0"/>
        <w:autoSpaceDE w:val="0"/>
        <w:autoSpaceDN w:val="0"/>
        <w:adjustRightInd w:val="0"/>
        <w:ind w:firstLine="709"/>
        <w:rPr>
          <w:sz w:val="24"/>
        </w:rPr>
      </w:pPr>
      <w:r w:rsidRPr="00CD0CAE">
        <w:rPr>
          <w:sz w:val="24"/>
        </w:rPr>
        <w:t>- принятие уполномоченным банком решения о перечислении (отказе в перечислении)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 xml:space="preserve">- перечисление социальной </w:t>
      </w:r>
      <w:r w:rsidRPr="00CD0CAE">
        <w:rPr>
          <w:sz w:val="24"/>
          <w:shd w:val="clear" w:color="auto" w:fill="FFFFFF"/>
        </w:rPr>
        <w:t>выплаты на банковский счет заявителя</w:t>
      </w:r>
      <w:r w:rsidRPr="00CD0CAE">
        <w:rPr>
          <w:sz w:val="24"/>
        </w:rPr>
        <w:t>, либо уведомление заявителя об отказе в перечислении социальной выплаты.</w:t>
      </w:r>
    </w:p>
    <w:p w:rsidR="00CD0CAE" w:rsidRPr="00CD0CAE" w:rsidRDefault="00CD0CAE" w:rsidP="00CD0CAE">
      <w:pPr>
        <w:autoSpaceDE w:val="0"/>
        <w:autoSpaceDN w:val="0"/>
        <w:adjustRightInd w:val="0"/>
        <w:ind w:firstLine="709"/>
        <w:rPr>
          <w:sz w:val="24"/>
        </w:rPr>
      </w:pPr>
      <w:r w:rsidRPr="00CD0CAE">
        <w:rPr>
          <w:sz w:val="24"/>
        </w:rPr>
        <w:t>46. При предоставлении муниципальной услуги в электронной форме осуществляется:</w:t>
      </w:r>
    </w:p>
    <w:p w:rsidR="00CD0CAE" w:rsidRPr="00CD0CAE" w:rsidRDefault="00CD0CAE" w:rsidP="00CD0CAE">
      <w:pPr>
        <w:autoSpaceDE w:val="0"/>
        <w:autoSpaceDN w:val="0"/>
        <w:adjustRightInd w:val="0"/>
        <w:ind w:firstLine="709"/>
        <w:rPr>
          <w:sz w:val="24"/>
        </w:rPr>
      </w:pPr>
      <w:r w:rsidRPr="00CD0CAE">
        <w:rPr>
          <w:sz w:val="24"/>
        </w:rPr>
        <w:t>получение информации о порядке и сроках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 xml:space="preserve">запись на приём в </w:t>
      </w:r>
      <w:r w:rsidR="00AC3500">
        <w:rPr>
          <w:sz w:val="24"/>
        </w:rPr>
        <w:t>а</w:t>
      </w:r>
      <w:r w:rsidR="00AC3500" w:rsidRPr="00AC3500">
        <w:rPr>
          <w:bCs/>
          <w:sz w:val="24"/>
        </w:rPr>
        <w:t>дминистраци</w:t>
      </w:r>
      <w:r w:rsidR="00AC3500">
        <w:rPr>
          <w:bCs/>
          <w:sz w:val="24"/>
        </w:rPr>
        <w:t>и</w:t>
      </w:r>
      <w:r w:rsidR="00AC3500" w:rsidRPr="00AC3500">
        <w:rPr>
          <w:bCs/>
          <w:sz w:val="24"/>
        </w:rPr>
        <w:t xml:space="preserve"> муниципального образования Бурлыкский сельсовет Беляевского района Оренбургской области</w:t>
      </w:r>
      <w:r w:rsidRPr="00CD0CAE">
        <w:rPr>
          <w:sz w:val="24"/>
        </w:rPr>
        <w:t xml:space="preserve">, МФЦ для подачи запроса о предоставлении услуги (далее – запрос); </w:t>
      </w:r>
    </w:p>
    <w:p w:rsidR="00CD0CAE" w:rsidRPr="00CD0CAE" w:rsidRDefault="00CD0CAE" w:rsidP="00CD0CAE">
      <w:pPr>
        <w:autoSpaceDE w:val="0"/>
        <w:autoSpaceDN w:val="0"/>
        <w:adjustRightInd w:val="0"/>
        <w:ind w:firstLine="709"/>
        <w:rPr>
          <w:sz w:val="24"/>
        </w:rPr>
      </w:pPr>
      <w:r w:rsidRPr="00CD0CAE">
        <w:rPr>
          <w:sz w:val="24"/>
        </w:rPr>
        <w:t xml:space="preserve">формирование запроса; </w:t>
      </w:r>
    </w:p>
    <w:p w:rsidR="00CD0CAE" w:rsidRPr="00CD0CAE" w:rsidRDefault="00CD0CAE" w:rsidP="00CD0CAE">
      <w:pPr>
        <w:autoSpaceDE w:val="0"/>
        <w:autoSpaceDN w:val="0"/>
        <w:adjustRightInd w:val="0"/>
        <w:ind w:firstLine="709"/>
        <w:rPr>
          <w:sz w:val="24"/>
        </w:rPr>
      </w:pPr>
      <w:r w:rsidRPr="00CD0CAE">
        <w:rPr>
          <w:sz w:val="24"/>
        </w:rPr>
        <w:t xml:space="preserve">приём и регистрация </w:t>
      </w:r>
      <w:r w:rsidR="00AC3500" w:rsidRPr="00AC3500">
        <w:rPr>
          <w:bCs/>
          <w:sz w:val="24"/>
        </w:rPr>
        <w:t>Администраци</w:t>
      </w:r>
      <w:r w:rsidR="00AC3500">
        <w:rPr>
          <w:bCs/>
          <w:sz w:val="24"/>
        </w:rPr>
        <w:t>ей</w:t>
      </w:r>
      <w:r w:rsidR="00AC3500" w:rsidRPr="00AC3500">
        <w:rPr>
          <w:bCs/>
          <w:sz w:val="24"/>
        </w:rPr>
        <w:t xml:space="preserve"> муниципального образования Бурлыкский сельсовет Беляевского района Оренбургской области</w:t>
      </w:r>
      <w:r w:rsidR="00AC3500" w:rsidRPr="00AC3500">
        <w:rPr>
          <w:sz w:val="24"/>
        </w:rPr>
        <w:t xml:space="preserve"> </w:t>
      </w:r>
      <w:r w:rsidRPr="00CD0CAE">
        <w:rPr>
          <w:sz w:val="24"/>
        </w:rPr>
        <w:t>запроса и иных документов, необходимых для предоставления услуги;</w:t>
      </w:r>
    </w:p>
    <w:p w:rsidR="00CD0CAE" w:rsidRPr="00CD0CAE" w:rsidRDefault="00CD0CAE" w:rsidP="00CD0CAE">
      <w:pPr>
        <w:autoSpaceDE w:val="0"/>
        <w:autoSpaceDN w:val="0"/>
        <w:adjustRightInd w:val="0"/>
        <w:ind w:firstLine="709"/>
        <w:rPr>
          <w:sz w:val="24"/>
        </w:rPr>
      </w:pPr>
      <w:r w:rsidRPr="00CD0CAE">
        <w:rPr>
          <w:sz w:val="24"/>
        </w:rPr>
        <w:t xml:space="preserve">получение результата предоставления муниципальной услуги; </w:t>
      </w:r>
    </w:p>
    <w:p w:rsidR="00CD0CAE" w:rsidRPr="00CD0CAE" w:rsidRDefault="00CD0CAE" w:rsidP="00CD0CAE">
      <w:pPr>
        <w:autoSpaceDE w:val="0"/>
        <w:autoSpaceDN w:val="0"/>
        <w:adjustRightInd w:val="0"/>
        <w:ind w:firstLine="709"/>
        <w:rPr>
          <w:sz w:val="24"/>
        </w:rPr>
      </w:pPr>
      <w:r w:rsidRPr="00CD0CAE">
        <w:rPr>
          <w:sz w:val="24"/>
        </w:rPr>
        <w:t xml:space="preserve">получение сведений о ходе выполнения запроса; </w:t>
      </w:r>
    </w:p>
    <w:p w:rsidR="00CD0CAE" w:rsidRPr="00CD0CAE" w:rsidRDefault="00CD0CAE" w:rsidP="00CD0CAE">
      <w:pPr>
        <w:autoSpaceDE w:val="0"/>
        <w:autoSpaceDN w:val="0"/>
        <w:adjustRightInd w:val="0"/>
        <w:ind w:firstLine="709"/>
        <w:rPr>
          <w:sz w:val="24"/>
        </w:rPr>
      </w:pPr>
      <w:r w:rsidRPr="00CD0CAE">
        <w:rPr>
          <w:sz w:val="24"/>
        </w:rPr>
        <w:t>осуществление оценки качества предоставления услуги;</w:t>
      </w:r>
    </w:p>
    <w:p w:rsidR="00CD0CAE" w:rsidRPr="00CD0CAE" w:rsidRDefault="00CD0CAE" w:rsidP="00CD0CAE">
      <w:pPr>
        <w:autoSpaceDE w:val="0"/>
        <w:autoSpaceDN w:val="0"/>
        <w:adjustRightInd w:val="0"/>
        <w:ind w:firstLine="709"/>
        <w:rPr>
          <w:sz w:val="24"/>
        </w:rPr>
      </w:pPr>
      <w:r w:rsidRPr="00CD0CAE">
        <w:rPr>
          <w:sz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0CAE" w:rsidRPr="00CD0CAE" w:rsidRDefault="00CD0CAE" w:rsidP="00CD0CAE">
      <w:pPr>
        <w:autoSpaceDE w:val="0"/>
        <w:autoSpaceDN w:val="0"/>
        <w:adjustRightInd w:val="0"/>
        <w:ind w:firstLine="709"/>
        <w:rPr>
          <w:sz w:val="24"/>
        </w:rPr>
      </w:pPr>
      <w:r w:rsidRPr="00CD0CAE">
        <w:rPr>
          <w:sz w:val="24"/>
        </w:rPr>
        <w:t xml:space="preserve">47. Административные процедуры осуществляются в последовательности, определённой </w:t>
      </w:r>
      <w:hyperlink r:id="rId11" w:history="1">
        <w:r w:rsidRPr="00CD0CAE">
          <w:rPr>
            <w:sz w:val="24"/>
          </w:rPr>
          <w:t>блок-схемой</w:t>
        </w:r>
      </w:hyperlink>
      <w:r w:rsidRPr="00CD0CAE">
        <w:rPr>
          <w:sz w:val="24"/>
        </w:rPr>
        <w:t xml:space="preserve"> предоставления муниципальной услуги (приложение № 3) к настоящему Административному регламенту). </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rPr>
      </w:pPr>
      <w:r w:rsidRPr="00CD0CAE">
        <w:rPr>
          <w:b/>
          <w:sz w:val="24"/>
        </w:rPr>
        <w:t>Прием заявления и документов, их регистрация</w:t>
      </w:r>
    </w:p>
    <w:p w:rsidR="00CD0CAE" w:rsidRPr="00CD0CAE" w:rsidRDefault="00CD0CAE" w:rsidP="00CD0CAE">
      <w:pPr>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48.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CD0CAE">
        <w:rPr>
          <w:bCs/>
          <w:color w:val="000000"/>
          <w:sz w:val="24"/>
        </w:rPr>
        <w:t>(</w:t>
      </w:r>
      <w:hyperlink r:id="rId12" w:history="1">
        <w:r w:rsidRPr="00CD0CAE">
          <w:rPr>
            <w:bCs/>
            <w:color w:val="000000"/>
            <w:sz w:val="24"/>
          </w:rPr>
          <w:t>форма 2-НДФЛ</w:t>
        </w:r>
      </w:hyperlink>
      <w:r w:rsidRPr="00CD0CAE">
        <w:rPr>
          <w:bCs/>
          <w:color w:val="000000"/>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CD0CAE">
        <w:rPr>
          <w:sz w:val="24"/>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CD0CAE" w:rsidRPr="00CD0CAE" w:rsidRDefault="00CD0CAE" w:rsidP="00CD0CAE">
      <w:pPr>
        <w:widowControl w:val="0"/>
        <w:autoSpaceDE w:val="0"/>
        <w:autoSpaceDN w:val="0"/>
        <w:adjustRightInd w:val="0"/>
        <w:ind w:firstLine="709"/>
        <w:rPr>
          <w:sz w:val="24"/>
        </w:rPr>
      </w:pPr>
      <w:r w:rsidRPr="00CD0CAE">
        <w:rPr>
          <w:sz w:val="24"/>
        </w:rPr>
        <w:t>49.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CD0CAE" w:rsidRPr="00CD0CAE" w:rsidRDefault="00CD0CAE" w:rsidP="00CD0CAE">
      <w:pPr>
        <w:widowControl w:val="0"/>
        <w:autoSpaceDE w:val="0"/>
        <w:autoSpaceDN w:val="0"/>
        <w:adjustRightInd w:val="0"/>
        <w:ind w:firstLine="709"/>
        <w:rPr>
          <w:sz w:val="24"/>
        </w:rPr>
      </w:pPr>
      <w:r w:rsidRPr="00CD0CAE">
        <w:rPr>
          <w:sz w:val="24"/>
        </w:rPr>
        <w:t>50.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CD0CAE" w:rsidRPr="00CD0CAE" w:rsidRDefault="00CD0CAE" w:rsidP="00CD0CAE">
      <w:pPr>
        <w:widowControl w:val="0"/>
        <w:autoSpaceDE w:val="0"/>
        <w:autoSpaceDN w:val="0"/>
        <w:adjustRightInd w:val="0"/>
        <w:ind w:firstLine="709"/>
        <w:rPr>
          <w:sz w:val="24"/>
        </w:rPr>
      </w:pPr>
      <w:r w:rsidRPr="00CD0CAE">
        <w:rPr>
          <w:sz w:val="24"/>
        </w:rPr>
        <w:t>51. Результатом выполнения административной процедуры является:</w:t>
      </w:r>
    </w:p>
    <w:p w:rsidR="00CD0CAE" w:rsidRPr="00CD0CAE" w:rsidRDefault="00CD0CAE" w:rsidP="00CD0CAE">
      <w:pPr>
        <w:widowControl w:val="0"/>
        <w:autoSpaceDE w:val="0"/>
        <w:autoSpaceDN w:val="0"/>
        <w:adjustRightInd w:val="0"/>
        <w:ind w:firstLine="709"/>
        <w:rPr>
          <w:sz w:val="24"/>
        </w:rPr>
      </w:pPr>
      <w:r w:rsidRPr="00CD0CAE">
        <w:rPr>
          <w:sz w:val="24"/>
        </w:rPr>
        <w:t>регистрационная запись о дате принятия заявления и регистрация в журнале регистрации заявлений;</w:t>
      </w:r>
    </w:p>
    <w:p w:rsidR="00CD0CAE" w:rsidRPr="00CD0CAE" w:rsidRDefault="00CD0CAE" w:rsidP="00CD0CAE">
      <w:pPr>
        <w:widowControl w:val="0"/>
        <w:autoSpaceDE w:val="0"/>
        <w:autoSpaceDN w:val="0"/>
        <w:adjustRightInd w:val="0"/>
        <w:ind w:firstLine="709"/>
        <w:rPr>
          <w:sz w:val="24"/>
        </w:rPr>
      </w:pPr>
      <w:r w:rsidRPr="00CD0CAE">
        <w:rPr>
          <w:sz w:val="24"/>
        </w:rPr>
        <w:t>отказ в приеме заявления по основания, указанным в пункте 26 настоящего Административного регламента.</w:t>
      </w:r>
    </w:p>
    <w:p w:rsidR="00CD0CAE" w:rsidRPr="00CD0CAE" w:rsidRDefault="00CD0CAE" w:rsidP="00CD0CAE">
      <w:pPr>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Принятие решения о предоставлении муниципальной услуги</w:t>
      </w:r>
    </w:p>
    <w:p w:rsidR="00CD0CAE" w:rsidRPr="00CD0CAE" w:rsidRDefault="00CD0CAE" w:rsidP="00CD0CAE">
      <w:pPr>
        <w:widowControl w:val="0"/>
        <w:autoSpaceDE w:val="0"/>
        <w:autoSpaceDN w:val="0"/>
        <w:adjustRightInd w:val="0"/>
        <w:ind w:firstLine="709"/>
        <w:jc w:val="center"/>
        <w:rPr>
          <w:b/>
          <w:sz w:val="24"/>
        </w:rPr>
      </w:pPr>
      <w:r w:rsidRPr="00CD0CAE">
        <w:rPr>
          <w:b/>
          <w:sz w:val="24"/>
        </w:rPr>
        <w:t>(отказе в предоставлении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52.Основанием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CD0CAE" w:rsidRPr="00CD0CAE" w:rsidRDefault="00CD0CAE" w:rsidP="00CD0CAE">
      <w:pPr>
        <w:widowControl w:val="0"/>
        <w:autoSpaceDE w:val="0"/>
        <w:autoSpaceDN w:val="0"/>
        <w:adjustRightInd w:val="0"/>
        <w:ind w:firstLine="709"/>
        <w:rPr>
          <w:sz w:val="24"/>
        </w:rPr>
      </w:pPr>
      <w:r w:rsidRPr="00CD0CAE">
        <w:rPr>
          <w:sz w:val="24"/>
        </w:rPr>
        <w:t>53. Уполномоченные должностные лица органа местного самоуправления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54.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55.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CD0CAE" w:rsidRPr="00CD0CAE" w:rsidRDefault="00CD0CAE" w:rsidP="00CD0CAE">
      <w:pPr>
        <w:widowControl w:val="0"/>
        <w:autoSpaceDE w:val="0"/>
        <w:autoSpaceDN w:val="0"/>
        <w:adjustRightInd w:val="0"/>
        <w:ind w:firstLine="709"/>
        <w:rPr>
          <w:sz w:val="24"/>
        </w:rPr>
      </w:pPr>
      <w:r w:rsidRPr="00CD0CAE">
        <w:rPr>
          <w:sz w:val="24"/>
        </w:rPr>
        <w:t>1) при включении заявителя в список изъявивших желание получить социальную выплату в планируемом году, опубликованный на официальном сайте органа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2) при получении свидетельства, удостоверяющего право заявителя на получение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3) в случае мотивированного отказа в получении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CD0CAE" w:rsidRPr="00CD0CAE" w:rsidRDefault="00CD0CAE" w:rsidP="00CD0CAE">
      <w:pPr>
        <w:widowControl w:val="0"/>
        <w:autoSpaceDE w:val="0"/>
        <w:autoSpaceDN w:val="0"/>
        <w:adjustRightInd w:val="0"/>
        <w:ind w:firstLine="709"/>
        <w:rPr>
          <w:sz w:val="24"/>
        </w:rPr>
      </w:pPr>
      <w:r w:rsidRPr="00CD0CAE">
        <w:rPr>
          <w:sz w:val="24"/>
        </w:rPr>
        <w:t>56. Время выполнения административной процедуры осуществляется не позднее 3-х дней.</w:t>
      </w:r>
    </w:p>
    <w:p w:rsidR="00CD0CAE" w:rsidRPr="00CD0CAE" w:rsidRDefault="00CD0CAE" w:rsidP="00CD0CAE">
      <w:pPr>
        <w:widowControl w:val="0"/>
        <w:autoSpaceDE w:val="0"/>
        <w:autoSpaceDN w:val="0"/>
        <w:adjustRightInd w:val="0"/>
        <w:ind w:firstLine="709"/>
        <w:rPr>
          <w:sz w:val="24"/>
        </w:rPr>
      </w:pPr>
      <w:r w:rsidRPr="00CD0CAE">
        <w:rPr>
          <w:sz w:val="24"/>
        </w:rPr>
        <w:t>57. Результатом выполнения административной процедуры является выдача заявителю:</w:t>
      </w:r>
    </w:p>
    <w:p w:rsidR="00CD0CAE" w:rsidRPr="00CD0CAE" w:rsidRDefault="00CD0CAE" w:rsidP="00CD0CAE">
      <w:pPr>
        <w:widowControl w:val="0"/>
        <w:autoSpaceDE w:val="0"/>
        <w:autoSpaceDN w:val="0"/>
        <w:adjustRightInd w:val="0"/>
        <w:ind w:firstLine="709"/>
        <w:rPr>
          <w:sz w:val="24"/>
        </w:rPr>
      </w:pPr>
      <w:r w:rsidRPr="00CD0CAE">
        <w:rPr>
          <w:sz w:val="24"/>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w:t>
      </w:r>
    </w:p>
    <w:p w:rsidR="00CD0CAE" w:rsidRPr="00CD0CAE" w:rsidRDefault="00CD0CAE" w:rsidP="00CD0CAE">
      <w:pPr>
        <w:widowControl w:val="0"/>
        <w:autoSpaceDE w:val="0"/>
        <w:autoSpaceDN w:val="0"/>
        <w:adjustRightInd w:val="0"/>
        <w:ind w:firstLine="709"/>
        <w:rPr>
          <w:sz w:val="24"/>
        </w:rPr>
      </w:pPr>
      <w:r w:rsidRPr="00CD0CAE">
        <w:rPr>
          <w:sz w:val="24"/>
        </w:rPr>
        <w:t>58.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4. Формы контроля за предоставлением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jc w:val="center"/>
        <w:outlineLvl w:val="2"/>
        <w:rPr>
          <w:b/>
          <w:sz w:val="24"/>
          <w:lang w:eastAsia="en-US"/>
        </w:rPr>
      </w:pPr>
      <w:r w:rsidRPr="00CD0CAE">
        <w:rPr>
          <w:b/>
          <w:sz w:val="24"/>
          <w:lang w:eastAsia="en-US"/>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rPr>
          <w:sz w:val="24"/>
        </w:rPr>
      </w:pPr>
      <w:r w:rsidRPr="00CD0CAE">
        <w:rPr>
          <w:sz w:val="24"/>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CD0CAE" w:rsidRPr="00CD0CAE" w:rsidRDefault="00CD0CAE" w:rsidP="00CD0CAE">
      <w:pPr>
        <w:autoSpaceDE w:val="0"/>
        <w:autoSpaceDN w:val="0"/>
        <w:adjustRightInd w:val="0"/>
        <w:ind w:firstLine="709"/>
        <w:rPr>
          <w:sz w:val="24"/>
        </w:rPr>
      </w:pPr>
      <w:r w:rsidRPr="00CD0CAE">
        <w:rPr>
          <w:sz w:val="24"/>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D0CAE" w:rsidRPr="00CD0CAE" w:rsidRDefault="00CD0CAE" w:rsidP="00CD0CAE">
      <w:pPr>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rPr>
      </w:pPr>
      <w:r w:rsidRPr="00CD0CAE">
        <w:rPr>
          <w:b/>
          <w:sz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D0CAE" w:rsidRPr="00CD0CAE" w:rsidRDefault="00CD0CAE" w:rsidP="00CD0CAE">
      <w:pPr>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rPr>
          <w:sz w:val="24"/>
        </w:rPr>
      </w:pPr>
      <w:r w:rsidRPr="00CD0CAE">
        <w:rPr>
          <w:sz w:val="24"/>
        </w:rPr>
        <w:t>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2"/>
        <w:rPr>
          <w:b/>
          <w:sz w:val="24"/>
          <w:lang w:eastAsia="en-US"/>
        </w:rPr>
      </w:pPr>
      <w:r w:rsidRPr="00CD0CAE">
        <w:rPr>
          <w:b/>
          <w:sz w:val="24"/>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D0CAE" w:rsidRPr="00CD0CAE" w:rsidRDefault="00CD0CAE" w:rsidP="00CD0CAE">
      <w:pPr>
        <w:autoSpaceDE w:val="0"/>
        <w:autoSpaceDN w:val="0"/>
        <w:adjustRightInd w:val="0"/>
        <w:ind w:firstLine="709"/>
        <w:jc w:val="center"/>
        <w:outlineLvl w:val="2"/>
        <w:rPr>
          <w:b/>
          <w:sz w:val="24"/>
          <w:lang w:eastAsia="en-US"/>
        </w:rPr>
      </w:pPr>
    </w:p>
    <w:p w:rsidR="00CD0CAE" w:rsidRPr="00CD0CAE" w:rsidRDefault="00CD0CAE" w:rsidP="00CD0CAE">
      <w:pPr>
        <w:autoSpaceDE w:val="0"/>
        <w:autoSpaceDN w:val="0"/>
        <w:adjustRightInd w:val="0"/>
        <w:ind w:firstLine="709"/>
        <w:rPr>
          <w:sz w:val="24"/>
          <w:lang w:eastAsia="en-US"/>
        </w:rPr>
      </w:pPr>
      <w:r w:rsidRPr="00CD0CAE">
        <w:rPr>
          <w:sz w:val="24"/>
          <w:lang w:eastAsia="en-US"/>
        </w:rPr>
        <w:t>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1"/>
        <w:rPr>
          <w:b/>
          <w:sz w:val="24"/>
          <w:lang w:eastAsia="en-US"/>
        </w:rPr>
      </w:pPr>
      <w:r w:rsidRPr="00CD0CAE">
        <w:rPr>
          <w:b/>
          <w:sz w:val="24"/>
          <w:lang w:eastAsia="en-US"/>
        </w:rPr>
        <w:t>5. Досудебный (внесудебный) порядок обжалования решений и</w:t>
      </w:r>
    </w:p>
    <w:p w:rsidR="00CD0CAE" w:rsidRPr="00CD0CAE" w:rsidRDefault="00CD0CAE" w:rsidP="00CD0CAE">
      <w:pPr>
        <w:autoSpaceDE w:val="0"/>
        <w:autoSpaceDN w:val="0"/>
        <w:adjustRightInd w:val="0"/>
        <w:ind w:firstLine="709"/>
        <w:jc w:val="center"/>
        <w:outlineLvl w:val="1"/>
        <w:rPr>
          <w:b/>
          <w:sz w:val="24"/>
          <w:lang w:eastAsia="en-US"/>
        </w:rPr>
      </w:pPr>
      <w:r w:rsidRPr="00CD0CAE">
        <w:rPr>
          <w:b/>
          <w:sz w:val="24"/>
          <w:lang w:eastAsia="en-US"/>
        </w:rPr>
        <w:t>действий (бездействия) органа, предоставляющего муниципальную услугу,</w:t>
      </w:r>
    </w:p>
    <w:p w:rsidR="00CD0CAE" w:rsidRPr="00CD0CAE" w:rsidRDefault="00CD0CAE" w:rsidP="00CD0CAE">
      <w:pPr>
        <w:autoSpaceDE w:val="0"/>
        <w:autoSpaceDN w:val="0"/>
        <w:adjustRightInd w:val="0"/>
        <w:ind w:firstLine="709"/>
        <w:jc w:val="center"/>
        <w:outlineLvl w:val="1"/>
        <w:rPr>
          <w:b/>
          <w:sz w:val="24"/>
          <w:lang w:eastAsia="en-US"/>
        </w:rPr>
      </w:pPr>
      <w:r w:rsidRPr="00CD0CAE">
        <w:rPr>
          <w:b/>
          <w:sz w:val="24"/>
          <w:lang w:eastAsia="en-US"/>
        </w:rPr>
        <w:t>а также должностных лиц, муниципальных служащих</w:t>
      </w:r>
    </w:p>
    <w:p w:rsidR="00CD0CAE" w:rsidRPr="00CD0CAE" w:rsidRDefault="00CD0CAE" w:rsidP="00CD0CAE">
      <w:pPr>
        <w:autoSpaceDE w:val="0"/>
        <w:autoSpaceDN w:val="0"/>
        <w:adjustRightInd w:val="0"/>
        <w:ind w:firstLine="709"/>
        <w:rPr>
          <w:b/>
          <w:sz w:val="24"/>
          <w:lang w:eastAsia="en-US"/>
        </w:rPr>
      </w:pPr>
    </w:p>
    <w:p w:rsidR="00CD0CAE" w:rsidRPr="00CD0CAE" w:rsidRDefault="00CD0CAE" w:rsidP="00CD0CAE">
      <w:pPr>
        <w:autoSpaceDE w:val="0"/>
        <w:autoSpaceDN w:val="0"/>
        <w:adjustRightInd w:val="0"/>
        <w:ind w:firstLine="709"/>
        <w:jc w:val="center"/>
        <w:outlineLvl w:val="2"/>
        <w:rPr>
          <w:b/>
          <w:sz w:val="24"/>
          <w:lang w:eastAsia="en-US"/>
        </w:rPr>
      </w:pPr>
      <w:r w:rsidRPr="00CD0CAE">
        <w:rPr>
          <w:b/>
          <w:sz w:val="24"/>
          <w:lang w:eastAsia="en-US"/>
        </w:rPr>
        <w:t>Информация для заявителя о его праве подать жалобу</w:t>
      </w: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на решение и (или) действие (бездействие) органа местного самоуправления,</w:t>
      </w: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его должностных лиц при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p>
    <w:p w:rsidR="00CD0CAE" w:rsidRPr="00CD0CAE" w:rsidRDefault="001A0724" w:rsidP="00CD0CAE">
      <w:pPr>
        <w:widowControl w:val="0"/>
        <w:autoSpaceDE w:val="0"/>
        <w:autoSpaceDN w:val="0"/>
        <w:adjustRightInd w:val="0"/>
        <w:ind w:firstLine="709"/>
        <w:rPr>
          <w:sz w:val="24"/>
        </w:rPr>
      </w:pPr>
      <w:r w:rsidRPr="00CD0CAE">
        <w:rPr>
          <w:sz w:val="24"/>
        </w:rPr>
        <w:t>66.</w:t>
      </w:r>
      <w:r w:rsidR="00CD0CAE" w:rsidRPr="00CD0CAE">
        <w:rPr>
          <w:sz w:val="24"/>
        </w:rPr>
        <w:t>Заявитель может обратиться с жалобой в том числе в следующих случаях:</w:t>
      </w:r>
    </w:p>
    <w:p w:rsidR="00CD0CAE" w:rsidRPr="00CD0CAE" w:rsidRDefault="00CD0CAE" w:rsidP="00CD0CAE">
      <w:pPr>
        <w:widowControl w:val="0"/>
        <w:autoSpaceDE w:val="0"/>
        <w:autoSpaceDN w:val="0"/>
        <w:adjustRightInd w:val="0"/>
        <w:ind w:firstLine="709"/>
        <w:rPr>
          <w:sz w:val="24"/>
        </w:rPr>
      </w:pPr>
      <w:r w:rsidRPr="00CD0CAE">
        <w:rPr>
          <w:sz w:val="24"/>
        </w:rPr>
        <w:t>1</w:t>
      </w:r>
      <w:r w:rsidR="001A0724" w:rsidRPr="00CD0CAE">
        <w:rPr>
          <w:sz w:val="24"/>
        </w:rPr>
        <w:t>)</w:t>
      </w:r>
      <w:r w:rsidR="001A0724" w:rsidRPr="00CD0CAE">
        <w:rPr>
          <w:color w:val="FFFFFF"/>
          <w:sz w:val="24"/>
        </w:rPr>
        <w:t>.</w:t>
      </w:r>
      <w:r w:rsidR="001A0724" w:rsidRPr="00CD0CAE">
        <w:rPr>
          <w:sz w:val="24"/>
        </w:rPr>
        <w:t xml:space="preserve"> нарушения</w:t>
      </w:r>
      <w:r w:rsidRPr="00CD0CAE">
        <w:rPr>
          <w:sz w:val="24"/>
        </w:rPr>
        <w:t xml:space="preserve"> срока регистрации запроса заявителя о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2) нарушения срока предоставления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3</w:t>
      </w:r>
      <w:r w:rsidR="001A0724" w:rsidRPr="00CD0CAE">
        <w:rPr>
          <w:sz w:val="24"/>
        </w:rPr>
        <w:t>)</w:t>
      </w:r>
      <w:r w:rsidR="001A0724" w:rsidRPr="00CD0CAE">
        <w:rPr>
          <w:color w:val="FFFFFF"/>
          <w:sz w:val="24"/>
        </w:rPr>
        <w:t>.</w:t>
      </w:r>
      <w:r w:rsidR="001A0724" w:rsidRPr="00CD0CAE">
        <w:rPr>
          <w:sz w:val="24"/>
        </w:rPr>
        <w:t xml:space="preserve"> требования</w:t>
      </w:r>
      <w:r w:rsidRPr="00CD0CAE">
        <w:rPr>
          <w:sz w:val="24"/>
        </w:rPr>
        <w:t xml:space="preserve">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4</w:t>
      </w:r>
      <w:r w:rsidR="001A0724" w:rsidRPr="00CD0CAE">
        <w:rPr>
          <w:sz w:val="24"/>
        </w:rPr>
        <w:t>)</w:t>
      </w:r>
      <w:r w:rsidR="001A0724" w:rsidRPr="00CD0CAE">
        <w:rPr>
          <w:color w:val="FFFFFF"/>
          <w:sz w:val="24"/>
        </w:rPr>
        <w:t>.</w:t>
      </w:r>
      <w:r w:rsidR="001A0724" w:rsidRPr="00CD0CAE">
        <w:rPr>
          <w:sz w:val="24"/>
        </w:rPr>
        <w:t xml:space="preserve"> отказа</w:t>
      </w:r>
      <w:r w:rsidRPr="00CD0CAE">
        <w:rPr>
          <w:sz w:val="24"/>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D0CAE" w:rsidRPr="00CD0CAE" w:rsidRDefault="00CD0CAE" w:rsidP="00CD0CAE">
      <w:pPr>
        <w:widowControl w:val="0"/>
        <w:autoSpaceDE w:val="0"/>
        <w:autoSpaceDN w:val="0"/>
        <w:adjustRightInd w:val="0"/>
        <w:ind w:firstLine="709"/>
        <w:rPr>
          <w:sz w:val="24"/>
        </w:rPr>
      </w:pPr>
      <w:r w:rsidRPr="00CD0CAE">
        <w:rPr>
          <w:sz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CD0CAE" w:rsidRPr="00CD0CAE" w:rsidRDefault="00CD0CAE" w:rsidP="00CD0CAE">
      <w:pPr>
        <w:widowControl w:val="0"/>
        <w:autoSpaceDE w:val="0"/>
        <w:autoSpaceDN w:val="0"/>
        <w:adjustRightInd w:val="0"/>
        <w:ind w:firstLine="709"/>
        <w:rPr>
          <w:sz w:val="24"/>
        </w:rPr>
      </w:pPr>
      <w:r w:rsidRPr="00CD0CAE">
        <w:rPr>
          <w:sz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D0CAE" w:rsidRPr="00CD0CAE" w:rsidRDefault="00CD0CAE" w:rsidP="00CD0CAE">
      <w:pPr>
        <w:widowControl w:val="0"/>
        <w:autoSpaceDE w:val="0"/>
        <w:autoSpaceDN w:val="0"/>
        <w:adjustRightInd w:val="0"/>
        <w:ind w:firstLine="709"/>
        <w:rPr>
          <w:sz w:val="24"/>
        </w:rPr>
      </w:pPr>
      <w:r w:rsidRPr="00CD0CAE">
        <w:rPr>
          <w:sz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0"/>
        <w:rPr>
          <w:b/>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r w:rsidRPr="00CD0CAE">
        <w:rPr>
          <w:b/>
          <w:sz w:val="24"/>
          <w:lang w:eastAsia="en-US"/>
        </w:rPr>
        <w:t>Предмет жалобы</w:t>
      </w:r>
    </w:p>
    <w:p w:rsidR="00CD0CAE" w:rsidRPr="00CD0CAE" w:rsidRDefault="00CD0CAE" w:rsidP="00CD0CAE">
      <w:pPr>
        <w:autoSpaceDE w:val="0"/>
        <w:autoSpaceDN w:val="0"/>
        <w:adjustRightInd w:val="0"/>
        <w:ind w:firstLine="709"/>
        <w:jc w:val="center"/>
        <w:rPr>
          <w:sz w:val="24"/>
          <w:lang w:eastAsia="en-US"/>
        </w:rPr>
      </w:pP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67.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AC3500" w:rsidRPr="00AC3500">
        <w:rPr>
          <w:bCs/>
          <w:sz w:val="24"/>
          <w:lang w:eastAsia="en-US"/>
        </w:rPr>
        <w:t>Администраци</w:t>
      </w:r>
      <w:r w:rsidR="00AC3500">
        <w:rPr>
          <w:bCs/>
          <w:sz w:val="24"/>
          <w:lang w:eastAsia="en-US"/>
        </w:rPr>
        <w:t>и</w:t>
      </w:r>
      <w:r w:rsidR="00AC3500" w:rsidRPr="00AC3500">
        <w:rPr>
          <w:bCs/>
          <w:sz w:val="24"/>
          <w:lang w:eastAsia="en-US"/>
        </w:rPr>
        <w:t xml:space="preserve"> муниципального образования Бурлыкский сельсовет Беляевского района Оренбургской области</w:t>
      </w:r>
      <w:r w:rsidRPr="00CD0CAE">
        <w:rPr>
          <w:sz w:val="24"/>
          <w:lang w:eastAsia="en-US"/>
        </w:rPr>
        <w:t xml:space="preserve"> и его должностных лиц, муниципальных служащих </w:t>
      </w:r>
      <w:r w:rsidR="00AC3500" w:rsidRPr="00AC3500">
        <w:rPr>
          <w:bCs/>
          <w:sz w:val="24"/>
          <w:lang w:eastAsia="en-US"/>
        </w:rPr>
        <w:t>Администраци</w:t>
      </w:r>
      <w:r w:rsidR="00AC3500">
        <w:rPr>
          <w:bCs/>
          <w:sz w:val="24"/>
          <w:lang w:eastAsia="en-US"/>
        </w:rPr>
        <w:t>и</w:t>
      </w:r>
      <w:r w:rsidR="00AC3500" w:rsidRPr="00AC3500">
        <w:rPr>
          <w:bCs/>
          <w:sz w:val="24"/>
          <w:lang w:eastAsia="en-US"/>
        </w:rPr>
        <w:t xml:space="preserve"> муниципального образования Бурлыкский сельсовет Беляевского района Оренбургской области</w:t>
      </w:r>
      <w:r w:rsidRPr="00CD0CAE">
        <w:rPr>
          <w:sz w:val="24"/>
          <w:lang w:eastAsia="en-US"/>
        </w:rPr>
        <w:t xml:space="preserve"> при предоставлении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68. Жалоба должна содержать:</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r w:rsidRPr="00CD0CAE">
        <w:rPr>
          <w:b/>
          <w:sz w:val="24"/>
          <w:lang w:eastAsia="en-US"/>
        </w:rPr>
        <w:t>Органы государственной власти, органы местного самоуправления и уполномоченные на рассмотрение жалобы должностные лица,</w:t>
      </w: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которым может быть направлена жалоба</w:t>
      </w:r>
    </w:p>
    <w:p w:rsidR="00CD0CAE" w:rsidRPr="00CD0CAE" w:rsidRDefault="00CD0CAE" w:rsidP="00CD0CAE">
      <w:pPr>
        <w:autoSpaceDE w:val="0"/>
        <w:autoSpaceDN w:val="0"/>
        <w:adjustRightInd w:val="0"/>
        <w:ind w:firstLine="709"/>
        <w:rPr>
          <w:sz w:val="24"/>
          <w:lang w:eastAsia="en-US"/>
        </w:rPr>
      </w:pPr>
    </w:p>
    <w:p w:rsidR="00CD0CAE" w:rsidRPr="00CD0CAE" w:rsidRDefault="00CD0CAE" w:rsidP="00CD0CAE">
      <w:pPr>
        <w:autoSpaceDE w:val="0"/>
        <w:autoSpaceDN w:val="0"/>
        <w:adjustRightInd w:val="0"/>
        <w:ind w:firstLine="709"/>
        <w:rPr>
          <w:bCs/>
          <w:sz w:val="24"/>
          <w:lang w:eastAsia="en-US"/>
        </w:rPr>
      </w:pPr>
      <w:r w:rsidRPr="00CD0CAE">
        <w:rPr>
          <w:sz w:val="24"/>
          <w:lang w:eastAsia="en-US"/>
        </w:rPr>
        <w:t xml:space="preserve">69. Жалоба рассматривается </w:t>
      </w:r>
      <w:r w:rsidR="00AC3500" w:rsidRPr="00AC3500">
        <w:rPr>
          <w:bCs/>
          <w:sz w:val="24"/>
          <w:lang w:eastAsia="en-US"/>
        </w:rPr>
        <w:t>Администраци</w:t>
      </w:r>
      <w:r w:rsidR="00AC3500">
        <w:rPr>
          <w:bCs/>
          <w:sz w:val="24"/>
          <w:lang w:eastAsia="en-US"/>
        </w:rPr>
        <w:t>ей</w:t>
      </w:r>
      <w:r w:rsidR="00AC3500" w:rsidRPr="00AC3500">
        <w:rPr>
          <w:bCs/>
          <w:sz w:val="24"/>
          <w:lang w:eastAsia="en-US"/>
        </w:rPr>
        <w:t xml:space="preserve"> муниципального образования Бурлыкский сельсовет Беляевского района Оренбургской области</w:t>
      </w:r>
      <w:r w:rsidRPr="00CD0CAE">
        <w:rPr>
          <w:sz w:val="24"/>
          <w:lang w:eastAsia="en-US"/>
        </w:rPr>
        <w:t>,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0CAE" w:rsidRPr="00CD0CAE" w:rsidRDefault="00CD0CAE" w:rsidP="00CD0CAE">
      <w:pPr>
        <w:autoSpaceDE w:val="0"/>
        <w:autoSpaceDN w:val="0"/>
        <w:adjustRightInd w:val="0"/>
        <w:ind w:firstLine="709"/>
        <w:rPr>
          <w:sz w:val="24"/>
          <w:lang w:eastAsia="en-US"/>
        </w:rPr>
      </w:pPr>
      <w:r w:rsidRPr="00CD0CAE">
        <w:rPr>
          <w:sz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r w:rsidRPr="00CD0CAE">
        <w:rPr>
          <w:b/>
          <w:sz w:val="24"/>
          <w:lang w:eastAsia="en-US"/>
        </w:rPr>
        <w:t>Порядок подачи и рассмотрения жалобы</w:t>
      </w:r>
    </w:p>
    <w:p w:rsidR="00CD0CAE" w:rsidRPr="00CD0CAE" w:rsidRDefault="00CD0CAE" w:rsidP="00CD0CAE">
      <w:pPr>
        <w:autoSpaceDE w:val="0"/>
        <w:autoSpaceDN w:val="0"/>
        <w:adjustRightInd w:val="0"/>
        <w:ind w:firstLine="709"/>
        <w:rPr>
          <w:sz w:val="24"/>
          <w:lang w:eastAsia="en-US"/>
        </w:rPr>
      </w:pPr>
    </w:p>
    <w:p w:rsidR="00CD0CAE" w:rsidRPr="00CD0CAE" w:rsidRDefault="00CD0CAE" w:rsidP="00CD0CAE">
      <w:pPr>
        <w:autoSpaceDE w:val="0"/>
        <w:autoSpaceDN w:val="0"/>
        <w:adjustRightInd w:val="0"/>
        <w:ind w:firstLine="709"/>
        <w:rPr>
          <w:sz w:val="24"/>
          <w:lang w:eastAsia="en-US"/>
        </w:rPr>
      </w:pPr>
      <w:r w:rsidRPr="00CD0CAE">
        <w:rPr>
          <w:sz w:val="24"/>
          <w:lang w:eastAsia="en-US"/>
        </w:rPr>
        <w:t>70. Жалоба подаётся в письменной форме на бумажном носителе</w:t>
      </w:r>
      <w:r w:rsidR="001A0724">
        <w:rPr>
          <w:bCs/>
          <w:sz w:val="24"/>
          <w:lang w:eastAsia="en-US"/>
        </w:rPr>
        <w:t xml:space="preserve"> по почте, через МФЦ </w:t>
      </w:r>
      <w:r w:rsidRPr="00CD0CAE">
        <w:rPr>
          <w:bCs/>
          <w:sz w:val="24"/>
          <w:lang w:eastAsia="en-US"/>
        </w:rPr>
        <w:t xml:space="preserve">(при наличии Соглашения </w:t>
      </w:r>
      <w:r w:rsidRPr="00CD0CAE">
        <w:rPr>
          <w:sz w:val="24"/>
        </w:rPr>
        <w:t>о взаимодействии</w:t>
      </w:r>
      <w:r w:rsidRPr="00CD0CAE">
        <w:rPr>
          <w:bCs/>
          <w:sz w:val="24"/>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1A0724" w:rsidRPr="001A0724" w:rsidRDefault="00CD0CAE" w:rsidP="001A0724">
      <w:pPr>
        <w:autoSpaceDE w:val="0"/>
        <w:autoSpaceDN w:val="0"/>
        <w:adjustRightInd w:val="0"/>
        <w:ind w:firstLine="709"/>
        <w:rPr>
          <w:sz w:val="24"/>
          <w:lang w:eastAsia="en-US"/>
        </w:rPr>
      </w:pPr>
      <w:r w:rsidRPr="00CD0CAE">
        <w:rPr>
          <w:sz w:val="24"/>
          <w:lang w:eastAsia="en-US"/>
        </w:rPr>
        <w:t xml:space="preserve">1) почтовый адрес: </w:t>
      </w:r>
      <w:r w:rsidR="001A0724" w:rsidRPr="001A0724">
        <w:rPr>
          <w:sz w:val="24"/>
          <w:lang w:eastAsia="en-US"/>
        </w:rPr>
        <w:t>461349, Оренбургская область, Беляевский район, п. Бурлыкский, улица Центральная, 15.</w:t>
      </w:r>
    </w:p>
    <w:p w:rsidR="00CD0CAE" w:rsidRPr="00CD0CAE" w:rsidRDefault="00CD0CAE" w:rsidP="00AC3500">
      <w:pPr>
        <w:autoSpaceDE w:val="0"/>
        <w:autoSpaceDN w:val="0"/>
        <w:adjustRightInd w:val="0"/>
        <w:ind w:firstLine="709"/>
        <w:rPr>
          <w:sz w:val="24"/>
          <w:lang w:eastAsia="en-US"/>
        </w:rPr>
      </w:pPr>
      <w:r w:rsidRPr="00CD0CAE">
        <w:rPr>
          <w:sz w:val="24"/>
          <w:lang w:eastAsia="en-US"/>
        </w:rPr>
        <w:t xml:space="preserve">2) адрес электронной почты органа местного самоуправления: </w:t>
      </w:r>
      <w:r w:rsidR="00AC3500" w:rsidRPr="00AC3500">
        <w:rPr>
          <w:b/>
          <w:sz w:val="24"/>
          <w:u w:val="single"/>
          <w:lang w:val="en-US" w:eastAsia="en-US"/>
        </w:rPr>
        <w:t>adm</w:t>
      </w:r>
      <w:r w:rsidR="00AC3500" w:rsidRPr="00AC3500">
        <w:rPr>
          <w:b/>
          <w:sz w:val="24"/>
          <w:u w:val="single"/>
          <w:lang w:eastAsia="en-US"/>
        </w:rPr>
        <w:t>-</w:t>
      </w:r>
      <w:r w:rsidR="00AC3500" w:rsidRPr="00AC3500">
        <w:rPr>
          <w:b/>
          <w:sz w:val="24"/>
          <w:u w:val="single"/>
          <w:lang w:val="en-US" w:eastAsia="en-US"/>
        </w:rPr>
        <w:t>burlik</w:t>
      </w:r>
      <w:r w:rsidR="00AC3500" w:rsidRPr="00AC3500">
        <w:rPr>
          <w:b/>
          <w:sz w:val="24"/>
          <w:u w:val="single"/>
          <w:lang w:eastAsia="en-US"/>
        </w:rPr>
        <w:t>@</w:t>
      </w:r>
      <w:r w:rsidR="00AC3500" w:rsidRPr="00AC3500">
        <w:rPr>
          <w:b/>
          <w:sz w:val="24"/>
          <w:u w:val="single"/>
          <w:lang w:val="en-US" w:eastAsia="en-US"/>
        </w:rPr>
        <w:t>yandex</w:t>
      </w:r>
      <w:r w:rsidR="00AC3500" w:rsidRPr="00AC3500">
        <w:rPr>
          <w:b/>
          <w:sz w:val="24"/>
          <w:u w:val="single"/>
          <w:lang w:eastAsia="en-US"/>
        </w:rPr>
        <w:t>.</w:t>
      </w:r>
      <w:r w:rsidR="00AC3500" w:rsidRPr="00AC3500">
        <w:rPr>
          <w:b/>
          <w:sz w:val="24"/>
          <w:u w:val="single"/>
          <w:lang w:val="en-US" w:eastAsia="en-US"/>
        </w:rPr>
        <w:t>ru</w:t>
      </w:r>
      <w:r w:rsidRPr="00CD0CAE">
        <w:rPr>
          <w:sz w:val="24"/>
          <w:lang w:eastAsia="en-US"/>
        </w:rPr>
        <w:t>;</w:t>
      </w: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3) официальный сайт органа местного самоуправления </w:t>
      </w:r>
      <w:r w:rsidR="00AC3500" w:rsidRPr="00AC3500">
        <w:rPr>
          <w:b/>
          <w:sz w:val="24"/>
          <w:u w:val="single"/>
          <w:lang w:eastAsia="en-US"/>
        </w:rPr>
        <w:t>https://sites.google.com/site/burlykskijss/home</w:t>
      </w:r>
      <w:r w:rsidRPr="00CD0CAE">
        <w:rPr>
          <w:sz w:val="24"/>
          <w:lang w:eastAsia="en-US"/>
        </w:rPr>
        <w:t>;</w:t>
      </w:r>
    </w:p>
    <w:p w:rsidR="00CD0CAE" w:rsidRPr="00CD0CAE" w:rsidRDefault="00CD0CAE" w:rsidP="00CD0CAE">
      <w:pPr>
        <w:autoSpaceDE w:val="0"/>
        <w:autoSpaceDN w:val="0"/>
        <w:adjustRightInd w:val="0"/>
        <w:ind w:firstLine="709"/>
        <w:rPr>
          <w:sz w:val="24"/>
          <w:lang w:eastAsia="en-US"/>
        </w:rPr>
      </w:pPr>
      <w:r w:rsidRPr="00CD0CAE">
        <w:rPr>
          <w:sz w:val="24"/>
          <w:lang w:eastAsia="en-US"/>
        </w:rPr>
        <w:t>4) Портал, электронный адрес: www.gosuslugi.ru.</w:t>
      </w:r>
    </w:p>
    <w:p w:rsidR="00CD0CAE" w:rsidRPr="00CD0CAE" w:rsidRDefault="00CD0CAE" w:rsidP="00CD0CAE">
      <w:pPr>
        <w:autoSpaceDE w:val="0"/>
        <w:autoSpaceDN w:val="0"/>
        <w:adjustRightInd w:val="0"/>
        <w:ind w:firstLine="709"/>
        <w:rPr>
          <w:sz w:val="24"/>
          <w:lang w:eastAsia="en-US"/>
        </w:rPr>
      </w:pPr>
      <w:r w:rsidRPr="00CD0CAE">
        <w:rPr>
          <w:sz w:val="24"/>
          <w:lang w:eastAsia="en-US"/>
        </w:rPr>
        <w:t>71.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CD0CAE" w:rsidRPr="00CD0CAE" w:rsidRDefault="00CD0CAE" w:rsidP="00CD0CAE">
      <w:pPr>
        <w:autoSpaceDE w:val="0"/>
        <w:autoSpaceDN w:val="0"/>
        <w:adjustRightInd w:val="0"/>
        <w:ind w:firstLine="709"/>
        <w:rPr>
          <w:sz w:val="24"/>
          <w:lang w:eastAsia="en-US"/>
        </w:rPr>
      </w:pPr>
      <w:r w:rsidRPr="00CD0CAE">
        <w:rPr>
          <w:sz w:val="24"/>
          <w:lang w:eastAsia="en-US"/>
        </w:rPr>
        <w:t>В качестве документа, подтверждающего полномочия на осуществление действий от имени заявителя, может быть представлена:</w:t>
      </w:r>
    </w:p>
    <w:p w:rsidR="00CD0CAE" w:rsidRPr="00CD0CAE" w:rsidRDefault="00CD0CAE" w:rsidP="00CD0CAE">
      <w:pPr>
        <w:autoSpaceDE w:val="0"/>
        <w:autoSpaceDN w:val="0"/>
        <w:adjustRightInd w:val="0"/>
        <w:ind w:firstLine="709"/>
        <w:rPr>
          <w:sz w:val="24"/>
          <w:lang w:eastAsia="en-US"/>
        </w:rPr>
      </w:pPr>
      <w:r w:rsidRPr="00CD0CAE">
        <w:rPr>
          <w:sz w:val="24"/>
          <w:lang w:eastAsia="en-US"/>
        </w:rPr>
        <w:t>оформленная в соответствии с законодательством Российской Федерации доверенность (для физических лиц);</w:t>
      </w:r>
    </w:p>
    <w:p w:rsidR="00CD0CAE" w:rsidRPr="00CD0CAE" w:rsidRDefault="00CD0CAE" w:rsidP="00CD0CAE">
      <w:pPr>
        <w:autoSpaceDE w:val="0"/>
        <w:autoSpaceDN w:val="0"/>
        <w:adjustRightInd w:val="0"/>
        <w:ind w:firstLine="709"/>
        <w:rPr>
          <w:sz w:val="24"/>
          <w:lang w:eastAsia="en-US"/>
        </w:rPr>
      </w:pPr>
      <w:r w:rsidRPr="00CD0CAE">
        <w:rPr>
          <w:sz w:val="24"/>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D0CAE" w:rsidRPr="00CD0CAE" w:rsidRDefault="00CD0CAE" w:rsidP="00CD0CAE">
      <w:pPr>
        <w:autoSpaceDE w:val="0"/>
        <w:autoSpaceDN w:val="0"/>
        <w:adjustRightInd w:val="0"/>
        <w:ind w:firstLine="709"/>
        <w:rPr>
          <w:sz w:val="24"/>
          <w:lang w:eastAsia="en-US"/>
        </w:rPr>
      </w:pPr>
      <w:r w:rsidRPr="00CD0CAE">
        <w:rPr>
          <w:sz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0CAE" w:rsidRPr="00CD0CAE" w:rsidRDefault="00CD0CAE" w:rsidP="00CD0CAE">
      <w:pPr>
        <w:autoSpaceDE w:val="0"/>
        <w:autoSpaceDN w:val="0"/>
        <w:adjustRightInd w:val="0"/>
        <w:ind w:firstLine="709"/>
        <w:rPr>
          <w:sz w:val="24"/>
          <w:lang w:eastAsia="en-US"/>
        </w:rPr>
      </w:pPr>
      <w:r w:rsidRPr="00CD0CAE">
        <w:rPr>
          <w:sz w:val="24"/>
          <w:lang w:eastAsia="en-US"/>
        </w:rPr>
        <w:t>72.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Время приёма жалоб должно совпадать со временем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Жалоба в письменной форме может также быть направлена по почте.</w:t>
      </w:r>
    </w:p>
    <w:p w:rsidR="00CD0CAE" w:rsidRPr="00CD0CAE" w:rsidRDefault="00CD0CAE" w:rsidP="00CD0CAE">
      <w:pPr>
        <w:autoSpaceDE w:val="0"/>
        <w:autoSpaceDN w:val="0"/>
        <w:adjustRightInd w:val="0"/>
        <w:ind w:firstLine="709"/>
        <w:rPr>
          <w:sz w:val="24"/>
          <w:lang w:eastAsia="en-US"/>
        </w:rPr>
      </w:pPr>
      <w:r w:rsidRPr="00CD0CAE">
        <w:rPr>
          <w:sz w:val="24"/>
          <w:lang w:eastAsia="en-US"/>
        </w:rPr>
        <w:t>73.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D0CAE" w:rsidRPr="00CD0CAE" w:rsidRDefault="00CD0CAE" w:rsidP="00CD0CAE">
      <w:pPr>
        <w:autoSpaceDE w:val="0"/>
        <w:autoSpaceDN w:val="0"/>
        <w:adjustRightInd w:val="0"/>
        <w:ind w:firstLine="709"/>
        <w:rPr>
          <w:sz w:val="24"/>
          <w:lang w:eastAsia="en-US"/>
        </w:rPr>
      </w:pPr>
      <w:r w:rsidRPr="00CD0CAE">
        <w:rPr>
          <w:sz w:val="24"/>
          <w:lang w:eastAsia="en-US"/>
        </w:rPr>
        <w:t>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75.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CD0CAE">
          <w:rPr>
            <w:sz w:val="24"/>
            <w:lang w:eastAsia="en-US"/>
          </w:rPr>
          <w:t>статьей 5.63</w:t>
        </w:r>
      </w:hyperlink>
      <w:r w:rsidRPr="00CD0CAE">
        <w:rPr>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Сроки рассмотрения жалобы</w:t>
      </w:r>
    </w:p>
    <w:p w:rsidR="00CD0CAE" w:rsidRPr="00CD0CAE" w:rsidRDefault="00CD0CAE" w:rsidP="00CD0CAE">
      <w:pPr>
        <w:autoSpaceDE w:val="0"/>
        <w:autoSpaceDN w:val="0"/>
        <w:adjustRightInd w:val="0"/>
        <w:ind w:firstLine="709"/>
        <w:jc w:val="center"/>
        <w:rPr>
          <w:b/>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 xml:space="preserve">76.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1" w:name="Par25"/>
      <w:bookmarkEnd w:id="1"/>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Перечень оснований для отказа в удовлетворении жалобы</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77. В удовлетворении жалобы отказывается в случае:</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наличие вступившего в законную силу решения суда, арбитражного суда по жалобе о том же предмете и по тем же основаниям;</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подача жалобы лицом, полномочия которого не подтверждены в порядке, установленном законодательством Российской Федерации;</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78. Уполномоченный на рассмотрение жалобы орган вправе оставить жалобу без ответа в следующих случаях:</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Результат рассмотрения жалобы</w:t>
      </w:r>
    </w:p>
    <w:p w:rsidR="00CD0CAE" w:rsidRPr="00CD0CAE" w:rsidRDefault="00CD0CAE" w:rsidP="00CD0CAE">
      <w:pPr>
        <w:autoSpaceDE w:val="0"/>
        <w:autoSpaceDN w:val="0"/>
        <w:adjustRightInd w:val="0"/>
        <w:ind w:firstLine="709"/>
        <w:jc w:val="center"/>
        <w:rPr>
          <w:bCs/>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79. По результатам рассмотрения жалобы орган, предоставляющий муниципальную услугу, принимает одно из следующих решений:</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2) отказывает в удовлетворении жалобы.</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Порядок информирования заявителя о результатах рассмотрения жалобы</w:t>
      </w:r>
    </w:p>
    <w:p w:rsidR="00CD0CAE" w:rsidRPr="00CD0CAE" w:rsidRDefault="00CD0CAE" w:rsidP="00CD0CAE">
      <w:pPr>
        <w:autoSpaceDE w:val="0"/>
        <w:autoSpaceDN w:val="0"/>
        <w:adjustRightInd w:val="0"/>
        <w:ind w:firstLine="709"/>
        <w:jc w:val="center"/>
        <w:rPr>
          <w:bCs/>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 xml:space="preserve">80. Не позднее дня, следующего за днём принятия решения, указанного в </w:t>
      </w:r>
      <w:hyperlink w:anchor="Par25" w:history="1">
        <w:r w:rsidRPr="00CD0CAE">
          <w:rPr>
            <w:bCs/>
            <w:sz w:val="24"/>
            <w:lang w:eastAsia="en-US"/>
          </w:rPr>
          <w:t>пункте</w:t>
        </w:r>
      </w:hyperlink>
      <w:r w:rsidRPr="00CD0CAE">
        <w:rPr>
          <w:bCs/>
          <w:sz w:val="24"/>
          <w:lang w:eastAsia="en-US"/>
        </w:rPr>
        <w:t xml:space="preserve"> 75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Порядок обжалования решения, принятого по итогам рассмотрения жалобы</w:t>
      </w:r>
    </w:p>
    <w:p w:rsidR="00CD0CAE" w:rsidRPr="00CD0CAE" w:rsidRDefault="00CD0CAE" w:rsidP="00CD0CAE">
      <w:pPr>
        <w:autoSpaceDE w:val="0"/>
        <w:autoSpaceDN w:val="0"/>
        <w:adjustRightInd w:val="0"/>
        <w:ind w:firstLine="709"/>
        <w:jc w:val="center"/>
        <w:rPr>
          <w:b/>
          <w:sz w:val="24"/>
          <w:lang w:eastAsia="en-US"/>
        </w:rPr>
      </w:pPr>
    </w:p>
    <w:p w:rsidR="00CD0CAE" w:rsidRPr="00CD0CAE" w:rsidRDefault="00CD0CAE" w:rsidP="00CD0CAE">
      <w:pPr>
        <w:ind w:firstLine="709"/>
        <w:rPr>
          <w:sz w:val="24"/>
        </w:rPr>
      </w:pPr>
      <w:r w:rsidRPr="00CD0CAE">
        <w:rPr>
          <w:sz w:val="24"/>
        </w:rPr>
        <w:t>81.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0"/>
        <w:rPr>
          <w:b/>
          <w:bCs/>
          <w:sz w:val="24"/>
          <w:lang w:eastAsia="en-US"/>
        </w:rPr>
      </w:pPr>
      <w:r w:rsidRPr="00CD0CAE">
        <w:rPr>
          <w:b/>
          <w:bCs/>
          <w:sz w:val="24"/>
          <w:lang w:eastAsia="en-US"/>
        </w:rPr>
        <w:t>Способы информирования заявителя</w:t>
      </w:r>
    </w:p>
    <w:p w:rsidR="00CD0CAE" w:rsidRPr="00CD0CAE" w:rsidRDefault="00CD0CAE" w:rsidP="00CD0CAE">
      <w:pPr>
        <w:autoSpaceDE w:val="0"/>
        <w:autoSpaceDN w:val="0"/>
        <w:adjustRightInd w:val="0"/>
        <w:ind w:firstLine="709"/>
        <w:jc w:val="center"/>
        <w:rPr>
          <w:b/>
          <w:bCs/>
          <w:sz w:val="24"/>
          <w:lang w:eastAsia="en-US"/>
        </w:rPr>
      </w:pPr>
      <w:r w:rsidRPr="00CD0CAE">
        <w:rPr>
          <w:b/>
          <w:bCs/>
          <w:sz w:val="24"/>
          <w:lang w:eastAsia="en-US"/>
        </w:rPr>
        <w:t>о порядке подачи и рассмотрения жалобы</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82. Информирование заявителей о порядке подачи и рассмотрения жалобы осуществляется следующими способами:</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2) путём взаимодействия специалистов, ответственных за рассмотрение жалобы, с заявителями по почте, по электронной почте;</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3) посредством информационных материалов, которые размещаются на официальном сайте;</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CD0CAE" w:rsidRPr="00CD0CAE" w:rsidRDefault="00CD0CAE" w:rsidP="00CD0CAE">
      <w:pPr>
        <w:widowControl w:val="0"/>
        <w:autoSpaceDE w:val="0"/>
        <w:autoSpaceDN w:val="0"/>
        <w:adjustRightInd w:val="0"/>
        <w:ind w:firstLine="709"/>
        <w:jc w:val="center"/>
        <w:rPr>
          <w:sz w:val="24"/>
        </w:rPr>
      </w:pPr>
    </w:p>
    <w:p w:rsidR="00CD0CAE" w:rsidRPr="00CD0CAE" w:rsidRDefault="00CD0CAE" w:rsidP="00CD0CAE">
      <w:pPr>
        <w:widowControl w:val="0"/>
        <w:autoSpaceDE w:val="0"/>
        <w:autoSpaceDN w:val="0"/>
        <w:adjustRightInd w:val="0"/>
        <w:ind w:left="5387"/>
        <w:jc w:val="left"/>
        <w:rPr>
          <w:sz w:val="24"/>
        </w:rPr>
      </w:pPr>
      <w:r w:rsidRPr="00CD0CAE">
        <w:rPr>
          <w:sz w:val="24"/>
        </w:rPr>
        <w:t>Приложение 1 к Административному регламенту</w:t>
      </w:r>
    </w:p>
    <w:p w:rsidR="00CD0CAE" w:rsidRPr="00CD0CAE" w:rsidRDefault="00CD0CAE" w:rsidP="00CD0CAE">
      <w:pPr>
        <w:widowControl w:val="0"/>
        <w:autoSpaceDE w:val="0"/>
        <w:autoSpaceDN w:val="0"/>
        <w:adjustRightInd w:val="0"/>
        <w:ind w:left="5387"/>
        <w:jc w:val="left"/>
        <w:rPr>
          <w:szCs w:val="28"/>
        </w:rPr>
      </w:pPr>
    </w:p>
    <w:p w:rsidR="00CD0CAE" w:rsidRPr="00CD0CAE" w:rsidRDefault="00CD0CAE" w:rsidP="00CD0CAE">
      <w:pPr>
        <w:ind w:left="5387"/>
        <w:jc w:val="left"/>
        <w:rPr>
          <w:sz w:val="24"/>
        </w:rPr>
      </w:pPr>
      <w:r w:rsidRPr="00CD0CAE">
        <w:rPr>
          <w:sz w:val="24"/>
        </w:rPr>
        <w:t>___________________________________</w:t>
      </w:r>
    </w:p>
    <w:p w:rsidR="00CD0CAE" w:rsidRPr="00CD0CAE" w:rsidRDefault="00CD0CAE" w:rsidP="00CD0CAE">
      <w:pPr>
        <w:ind w:left="5387"/>
        <w:jc w:val="center"/>
        <w:rPr>
          <w:sz w:val="24"/>
          <w:vertAlign w:val="superscript"/>
        </w:rPr>
      </w:pPr>
      <w:r w:rsidRPr="00CD0CAE">
        <w:rPr>
          <w:sz w:val="24"/>
          <w:vertAlign w:val="superscript"/>
        </w:rPr>
        <w:t>(наименование должности и органа местного самоуправления)</w:t>
      </w:r>
    </w:p>
    <w:p w:rsidR="00CD0CAE" w:rsidRPr="00CD0CAE" w:rsidRDefault="00CD0CAE" w:rsidP="00CD0CAE">
      <w:pPr>
        <w:ind w:left="5387"/>
        <w:jc w:val="left"/>
        <w:rPr>
          <w:sz w:val="24"/>
        </w:rPr>
      </w:pPr>
      <w:r w:rsidRPr="00CD0CAE">
        <w:rPr>
          <w:sz w:val="24"/>
        </w:rPr>
        <w:t>от гражданина(ки)___________________</w:t>
      </w:r>
    </w:p>
    <w:p w:rsidR="00CD0CAE" w:rsidRPr="00CD0CAE" w:rsidRDefault="00CD0CAE" w:rsidP="00CD0CAE">
      <w:pPr>
        <w:ind w:left="5387"/>
        <w:jc w:val="left"/>
        <w:rPr>
          <w:sz w:val="24"/>
        </w:rPr>
      </w:pPr>
      <w:r w:rsidRPr="00CD0CAE">
        <w:rPr>
          <w:sz w:val="24"/>
        </w:rPr>
        <w:t>__________________________________,</w:t>
      </w:r>
    </w:p>
    <w:p w:rsidR="00CD0CAE" w:rsidRPr="00CD0CAE" w:rsidRDefault="00CD0CAE" w:rsidP="00CD0CAE">
      <w:pPr>
        <w:ind w:left="5387"/>
        <w:jc w:val="center"/>
        <w:rPr>
          <w:sz w:val="24"/>
          <w:vertAlign w:val="superscript"/>
        </w:rPr>
      </w:pPr>
      <w:r w:rsidRPr="00CD0CAE">
        <w:rPr>
          <w:sz w:val="24"/>
          <w:vertAlign w:val="superscript"/>
        </w:rPr>
        <w:t>(фамилия, имя, отчество)</w:t>
      </w:r>
    </w:p>
    <w:p w:rsidR="00CD0CAE" w:rsidRPr="00CD0CAE" w:rsidRDefault="00CD0CAE" w:rsidP="00CD0CAE">
      <w:pPr>
        <w:ind w:left="5387"/>
        <w:jc w:val="left"/>
        <w:rPr>
          <w:sz w:val="24"/>
        </w:rPr>
      </w:pPr>
      <w:r w:rsidRPr="00CD0CAE">
        <w:rPr>
          <w:sz w:val="24"/>
        </w:rPr>
        <w:t>проживающего(ей) по адресу: ________</w:t>
      </w:r>
    </w:p>
    <w:p w:rsidR="00CD0CAE" w:rsidRPr="00CD0CAE" w:rsidRDefault="00CD0CAE" w:rsidP="00CD0CAE">
      <w:pPr>
        <w:ind w:left="5387"/>
        <w:jc w:val="left"/>
        <w:rPr>
          <w:sz w:val="24"/>
        </w:rPr>
      </w:pPr>
      <w:r w:rsidRPr="00CD0CAE">
        <w:rPr>
          <w:sz w:val="24"/>
        </w:rPr>
        <w:t>___________________________________</w:t>
      </w:r>
    </w:p>
    <w:p w:rsidR="00CD0CAE" w:rsidRDefault="00CD0CAE" w:rsidP="00CD0CAE">
      <w:pPr>
        <w:ind w:left="5387"/>
        <w:jc w:val="left"/>
        <w:rPr>
          <w:sz w:val="24"/>
        </w:rPr>
      </w:pPr>
      <w:r w:rsidRPr="00CD0CAE">
        <w:rPr>
          <w:sz w:val="24"/>
        </w:rPr>
        <w:t>__________________________________,</w:t>
      </w:r>
    </w:p>
    <w:p w:rsidR="00CD0CAE" w:rsidRPr="00CD0CAE" w:rsidRDefault="00CD0CAE" w:rsidP="001A0724">
      <w:pPr>
        <w:ind w:left="5387"/>
        <w:rPr>
          <w:sz w:val="24"/>
        </w:rPr>
      </w:pPr>
      <w:r w:rsidRPr="00CD0CAE">
        <w:rPr>
          <w:sz w:val="24"/>
        </w:rPr>
        <w:t xml:space="preserve">номер телефона </w:t>
      </w:r>
      <w:bookmarkStart w:id="2" w:name="_GoBack"/>
      <w:bookmarkEnd w:id="2"/>
      <w:r w:rsidRPr="00CD0CAE">
        <w:rPr>
          <w:sz w:val="24"/>
        </w:rPr>
        <w:t>_____________________</w:t>
      </w:r>
    </w:p>
    <w:p w:rsidR="00CD0CAE" w:rsidRPr="00CD0CAE" w:rsidRDefault="00CD0CAE" w:rsidP="00CD0CAE">
      <w:pPr>
        <w:ind w:left="5387"/>
        <w:jc w:val="right"/>
        <w:rPr>
          <w:sz w:val="24"/>
        </w:rPr>
      </w:pPr>
    </w:p>
    <w:p w:rsidR="00CD0CAE" w:rsidRPr="00CD0CAE" w:rsidRDefault="00CD0CAE" w:rsidP="001A0724">
      <w:pPr>
        <w:keepNext/>
        <w:outlineLvl w:val="0"/>
        <w:rPr>
          <w:rFonts w:ascii="Cambria" w:hAnsi="Cambria"/>
          <w:kern w:val="32"/>
          <w:sz w:val="24"/>
        </w:rPr>
      </w:pPr>
    </w:p>
    <w:p w:rsidR="00CD0CAE" w:rsidRPr="00CD0CAE" w:rsidRDefault="00CD0CAE" w:rsidP="001A0724">
      <w:pPr>
        <w:keepNext/>
        <w:jc w:val="center"/>
        <w:outlineLvl w:val="0"/>
        <w:rPr>
          <w:rFonts w:ascii="Cambria" w:hAnsi="Cambria"/>
          <w:kern w:val="32"/>
          <w:sz w:val="24"/>
        </w:rPr>
      </w:pPr>
      <w:r w:rsidRPr="00CD0CAE">
        <w:rPr>
          <w:rFonts w:ascii="Cambria" w:hAnsi="Cambria"/>
          <w:kern w:val="32"/>
          <w:sz w:val="24"/>
        </w:rPr>
        <w:t>Заявление</w:t>
      </w:r>
    </w:p>
    <w:p w:rsidR="00CD0CAE" w:rsidRPr="00CD0CAE" w:rsidRDefault="00CD0CAE" w:rsidP="00CD0CAE">
      <w:pPr>
        <w:jc w:val="center"/>
        <w:rPr>
          <w:sz w:val="24"/>
        </w:rPr>
      </w:pPr>
    </w:p>
    <w:p w:rsidR="00CD0CAE" w:rsidRPr="00CD0CAE" w:rsidRDefault="00CD0CAE" w:rsidP="00CD0CAE">
      <w:pPr>
        <w:jc w:val="left"/>
        <w:rPr>
          <w:sz w:val="24"/>
        </w:rPr>
      </w:pPr>
      <w:r w:rsidRPr="00CD0CAE">
        <w:rPr>
          <w:sz w:val="24"/>
        </w:rPr>
        <w:t xml:space="preserve">Прошу выдать мне, ______________________________________________________________,                                                                  </w:t>
      </w:r>
    </w:p>
    <w:p w:rsidR="00CD0CAE" w:rsidRPr="00CD0CAE" w:rsidRDefault="00CD0CAE" w:rsidP="00CD0CAE">
      <w:pPr>
        <w:jc w:val="left"/>
        <w:rPr>
          <w:sz w:val="24"/>
          <w:vertAlign w:val="superscript"/>
        </w:rPr>
      </w:pPr>
      <w:r w:rsidRPr="00CD0CAE">
        <w:rPr>
          <w:sz w:val="24"/>
          <w:vertAlign w:val="superscript"/>
        </w:rPr>
        <w:t xml:space="preserve">                                                                                                                     (фамилия, имя, отчество)</w:t>
      </w:r>
    </w:p>
    <w:p w:rsidR="00CD0CAE" w:rsidRPr="00CD0CAE" w:rsidRDefault="00CD0CAE" w:rsidP="00CD0CAE">
      <w:pPr>
        <w:jc w:val="left"/>
        <w:rPr>
          <w:sz w:val="24"/>
        </w:rPr>
      </w:pPr>
      <w:r w:rsidRPr="00CD0CAE">
        <w:rPr>
          <w:sz w:val="24"/>
        </w:rPr>
        <w:t>паспорт: серия _________ № __________, выданный __________________________________,</w:t>
      </w:r>
    </w:p>
    <w:p w:rsidR="00CD0CAE" w:rsidRPr="00CD0CAE" w:rsidRDefault="00CD0CAE" w:rsidP="00CD0CAE">
      <w:pPr>
        <w:jc w:val="center"/>
        <w:rPr>
          <w:sz w:val="24"/>
          <w:vertAlign w:val="superscript"/>
        </w:rPr>
      </w:pPr>
      <w:r w:rsidRPr="00CD0CAE">
        <w:rPr>
          <w:sz w:val="24"/>
          <w:vertAlign w:val="superscript"/>
        </w:rPr>
        <w:t xml:space="preserve">                                                                                                                                (кем, когда выдан)</w:t>
      </w:r>
    </w:p>
    <w:p w:rsidR="00CD0CAE" w:rsidRPr="00CD0CAE" w:rsidRDefault="00CD0CAE" w:rsidP="00CD0CAE">
      <w:pPr>
        <w:jc w:val="left"/>
        <w:rPr>
          <w:sz w:val="24"/>
        </w:rPr>
      </w:pPr>
      <w:r w:rsidRPr="00CD0CAE">
        <w:rPr>
          <w:sz w:val="24"/>
        </w:rPr>
        <w:t xml:space="preserve">социальную выплату в 20 __ году </w:t>
      </w:r>
      <w:r w:rsidR="001A0724">
        <w:rPr>
          <w:sz w:val="24"/>
        </w:rPr>
        <w:t>н</w:t>
      </w:r>
      <w:r w:rsidRPr="00CD0CAE">
        <w:rPr>
          <w:sz w:val="24"/>
        </w:rPr>
        <w:t>а</w:t>
      </w:r>
      <w:r w:rsidR="001A0724">
        <w:rPr>
          <w:sz w:val="24"/>
        </w:rPr>
        <w:t xml:space="preserve"> </w:t>
      </w:r>
      <w:r w:rsidRPr="00CD0CAE">
        <w:rPr>
          <w:sz w:val="24"/>
        </w:rPr>
        <w:t xml:space="preserve">________________________________________________ </w:t>
      </w:r>
    </w:p>
    <w:p w:rsidR="00CD0CAE" w:rsidRPr="00CD0CAE" w:rsidRDefault="00CD0CAE" w:rsidP="00CD0CAE">
      <w:pPr>
        <w:jc w:val="left"/>
        <w:rPr>
          <w:sz w:val="24"/>
          <w:vertAlign w:val="superscript"/>
        </w:rPr>
      </w:pPr>
      <w:r w:rsidRPr="00CD0CAE">
        <w:rPr>
          <w:sz w:val="24"/>
          <w:vertAlign w:val="superscript"/>
        </w:rPr>
        <w:t xml:space="preserve">                                                                                                                                                (форма приобретения жилья)</w:t>
      </w:r>
    </w:p>
    <w:p w:rsidR="00CD0CAE" w:rsidRPr="00CD0CAE" w:rsidRDefault="00CD0CAE" w:rsidP="00CD0CAE">
      <w:pPr>
        <w:jc w:val="left"/>
        <w:rPr>
          <w:sz w:val="24"/>
        </w:rPr>
      </w:pPr>
      <w:r w:rsidRPr="00CD0CAE">
        <w:rPr>
          <w:sz w:val="24"/>
        </w:rPr>
        <w:t xml:space="preserve">на территории Оренбургской области. </w:t>
      </w:r>
    </w:p>
    <w:p w:rsidR="00CD0CAE" w:rsidRPr="00CD0CAE" w:rsidRDefault="00CD0CAE" w:rsidP="00CD0CAE">
      <w:pPr>
        <w:jc w:val="left"/>
        <w:rPr>
          <w:sz w:val="24"/>
        </w:rPr>
      </w:pPr>
    </w:p>
    <w:p w:rsidR="00CD0CAE" w:rsidRPr="00CD0CAE" w:rsidRDefault="00CD0CAE" w:rsidP="00CD0CAE">
      <w:pPr>
        <w:jc w:val="left"/>
        <w:rPr>
          <w:sz w:val="24"/>
        </w:rPr>
      </w:pPr>
      <w:r w:rsidRPr="00CD0CAE">
        <w:rPr>
          <w:sz w:val="24"/>
        </w:rPr>
        <w:t>___________________________  ___________________ ___________</w:t>
      </w:r>
    </w:p>
    <w:p w:rsidR="00CD0CAE" w:rsidRPr="00CD0CAE" w:rsidRDefault="00CD0CAE" w:rsidP="00CD0CAE">
      <w:pPr>
        <w:jc w:val="left"/>
        <w:rPr>
          <w:sz w:val="24"/>
          <w:vertAlign w:val="superscript"/>
        </w:rPr>
      </w:pPr>
      <w:r w:rsidRPr="00CD0CAE">
        <w:rPr>
          <w:sz w:val="24"/>
          <w:vertAlign w:val="superscript"/>
        </w:rPr>
        <w:t xml:space="preserve">               (инициалы, фамилия заявителя)                              (подпись)                                     (дата)</w:t>
      </w:r>
    </w:p>
    <w:p w:rsidR="00CD0CAE" w:rsidRPr="00CD0CAE" w:rsidRDefault="00CD0CAE" w:rsidP="00CD0CAE">
      <w:pPr>
        <w:jc w:val="left"/>
        <w:rPr>
          <w:sz w:val="24"/>
        </w:rPr>
      </w:pPr>
    </w:p>
    <w:p w:rsidR="00CD0CAE" w:rsidRPr="00CD0CAE" w:rsidRDefault="00CD0CAE" w:rsidP="00CD0CAE">
      <w:pPr>
        <w:jc w:val="left"/>
        <w:rPr>
          <w:sz w:val="24"/>
        </w:rPr>
      </w:pPr>
      <w:r w:rsidRPr="00CD0CAE">
        <w:rPr>
          <w:sz w:val="24"/>
        </w:rPr>
        <w:t>Примечание. Формы приобретения жилья:</w:t>
      </w:r>
    </w:p>
    <w:p w:rsidR="00CD0CAE" w:rsidRPr="00CD0CAE" w:rsidRDefault="00CD0CAE" w:rsidP="00CD0CAE">
      <w:pPr>
        <w:jc w:val="left"/>
        <w:rPr>
          <w:sz w:val="24"/>
        </w:rPr>
      </w:pPr>
      <w:r w:rsidRPr="00CD0CAE">
        <w:rPr>
          <w:sz w:val="24"/>
        </w:rPr>
        <w:t>- приобретение жилого помещения;</w:t>
      </w:r>
    </w:p>
    <w:p w:rsidR="00CD0CAE" w:rsidRPr="00CD0CAE" w:rsidRDefault="00CD0CAE" w:rsidP="00CD0CAE">
      <w:pPr>
        <w:rPr>
          <w:sz w:val="24"/>
        </w:rPr>
      </w:pPr>
      <w:r w:rsidRPr="00CD0CAE">
        <w:rPr>
          <w:sz w:val="24"/>
        </w:rPr>
        <w:t>- погашение задолженности при приобретении жилого помещения.</w:t>
      </w:r>
    </w:p>
    <w:p w:rsidR="00CD0CAE" w:rsidRPr="00CD0CAE" w:rsidRDefault="00CD0CAE" w:rsidP="00CD0CAE">
      <w:pPr>
        <w:rPr>
          <w:sz w:val="24"/>
        </w:rPr>
      </w:pPr>
    </w:p>
    <w:p w:rsidR="00CD0CAE" w:rsidRPr="00CD0CAE" w:rsidRDefault="00CD0CAE" w:rsidP="00CD0CAE">
      <w:pPr>
        <w:rPr>
          <w:sz w:val="24"/>
        </w:rPr>
      </w:pPr>
    </w:p>
    <w:p w:rsidR="00CD0CAE" w:rsidRPr="00CD0CAE" w:rsidRDefault="00CD0CAE" w:rsidP="00CD0CAE">
      <w:pPr>
        <w:rPr>
          <w:sz w:val="24"/>
        </w:rPr>
      </w:pPr>
    </w:p>
    <w:p w:rsidR="00CD0CAE" w:rsidRPr="00CD0CAE" w:rsidRDefault="00CD0CAE" w:rsidP="00CD0CAE">
      <w:pPr>
        <w:rPr>
          <w:sz w:val="24"/>
        </w:rPr>
      </w:pPr>
      <w:r w:rsidRPr="00CD0CA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CD0CAE">
        <w:rPr>
          <w:sz w:val="24"/>
          <w:lang w:eastAsia="en-US"/>
        </w:rPr>
        <w:t xml:space="preserve">интернет-портала </w:t>
      </w:r>
      <w:hyperlink r:id="rId14" w:history="1">
        <w:r w:rsidRPr="00CD0CAE">
          <w:rPr>
            <w:color w:val="0000FF"/>
            <w:sz w:val="24"/>
            <w:u w:val="single"/>
            <w:lang w:eastAsia="en-US"/>
          </w:rPr>
          <w:t>www.gosuslugi.ru</w:t>
        </w:r>
      </w:hyperlink>
      <w:r w:rsidRPr="00CD0CAE">
        <w:rPr>
          <w:sz w:val="24"/>
        </w:rPr>
        <w:t>(для заявителей, зарегистрированных в ЕСИА)</w:t>
      </w:r>
    </w:p>
    <w:p w:rsidR="00CD0CAE" w:rsidRPr="00CD0CAE" w:rsidRDefault="00CD0CAE" w:rsidP="00CD0CAE">
      <w:pPr>
        <w:ind w:firstLine="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firstLine="708"/>
        <w:rPr>
          <w:sz w:val="24"/>
        </w:rPr>
      </w:pPr>
    </w:p>
    <w:p w:rsidR="00CD0CAE" w:rsidRPr="00CD0CAE" w:rsidRDefault="00CD0CAE" w:rsidP="00CD0CAE">
      <w:pPr>
        <w:ind w:firstLine="851"/>
        <w:rPr>
          <w:sz w:val="24"/>
        </w:rPr>
      </w:pPr>
      <w:r w:rsidRPr="00CD0CAE">
        <w:rPr>
          <w:sz w:val="24"/>
        </w:rPr>
        <w:t xml:space="preserve">ДА/НЕТ (нужное подчеркнуть) Прошу произвести регистрацию на </w:t>
      </w:r>
      <w:r w:rsidRPr="00CD0CAE">
        <w:rPr>
          <w:sz w:val="24"/>
          <w:lang w:eastAsia="en-US"/>
        </w:rPr>
        <w:t xml:space="preserve">интернет-портале </w:t>
      </w:r>
      <w:hyperlink r:id="rId15" w:history="1">
        <w:r w:rsidRPr="00CD0CAE">
          <w:rPr>
            <w:color w:val="0000FF"/>
            <w:sz w:val="24"/>
            <w:u w:val="single"/>
            <w:lang w:eastAsia="en-US"/>
          </w:rPr>
          <w:t>www.gosuslugi.ru</w:t>
        </w:r>
      </w:hyperlink>
      <w:r w:rsidRPr="00CD0CAE">
        <w:rPr>
          <w:sz w:val="24"/>
          <w:lang w:eastAsia="en-US"/>
        </w:rPr>
        <w:t xml:space="preserve"> (в ЕСИА) </w:t>
      </w:r>
      <w:r w:rsidRPr="00CD0CAE">
        <w:rPr>
          <w:sz w:val="24"/>
        </w:rPr>
        <w:t>(только для заявителей - физических лиц, не зарегистрированных в ЕСИА).</w:t>
      </w:r>
    </w:p>
    <w:p w:rsidR="00CD0CAE" w:rsidRPr="00CD0CAE" w:rsidRDefault="00CD0CAE" w:rsidP="00CD0CAE">
      <w:pPr>
        <w:rPr>
          <w:sz w:val="24"/>
        </w:rPr>
      </w:pPr>
      <w:r w:rsidRPr="00CD0CA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D0CAE" w:rsidRPr="00CD0CAE" w:rsidRDefault="00CD0CAE" w:rsidP="00CD0CAE">
      <w:pPr>
        <w:ind w:left="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номер мобильного телефона в федеральном формате: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lang w:val="en-US"/>
        </w:rPr>
        <w:t>e</w:t>
      </w:r>
      <w:r w:rsidRPr="00CD0CAE">
        <w:rPr>
          <w:sz w:val="24"/>
        </w:rPr>
        <w:t>-</w:t>
      </w:r>
      <w:r w:rsidRPr="00CD0CAE">
        <w:rPr>
          <w:sz w:val="24"/>
          <w:lang w:val="en-US"/>
        </w:rPr>
        <w:t>mail</w:t>
      </w:r>
      <w:r w:rsidRPr="00CD0CAE">
        <w:rPr>
          <w:sz w:val="24"/>
        </w:rPr>
        <w:t xml:space="preserve"> _________________________ (если имеется)</w:t>
      </w:r>
    </w:p>
    <w:p w:rsidR="00CD0CAE" w:rsidRPr="00CD0CAE" w:rsidRDefault="00CD0CAE" w:rsidP="00CD0CAE">
      <w:pPr>
        <w:ind w:left="708"/>
        <w:rPr>
          <w:sz w:val="24"/>
        </w:rPr>
      </w:pPr>
      <w:r w:rsidRPr="00CD0CAE">
        <w:rPr>
          <w:sz w:val="24"/>
        </w:rPr>
        <w:t>гражданство - Российская Федерация/ _________________________________</w:t>
      </w:r>
    </w:p>
    <w:p w:rsidR="00CD0CAE" w:rsidRPr="00CD0CAE" w:rsidRDefault="00CD0CAE" w:rsidP="00CD0CAE">
      <w:pPr>
        <w:ind w:left="708"/>
        <w:rPr>
          <w:sz w:val="24"/>
          <w:u w:val="single"/>
        </w:rPr>
      </w:pP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t>(</w:t>
      </w:r>
      <w:r w:rsidRPr="00CD0CAE">
        <w:rPr>
          <w:sz w:val="24"/>
          <w:u w:val="single"/>
        </w:rPr>
        <w:t>наименование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В случае, если документ, удостоверяющий личность - паспорт гражданина РФ: </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серия, номер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кем выдан - _________________________________________________________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код подразделения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дата рождения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место рождения - 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В случае, если документ, удостоверяющий личность - паспорт гражданина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окончания срока действия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rPr>
          <w:sz w:val="24"/>
        </w:rPr>
      </w:pPr>
    </w:p>
    <w:p w:rsidR="00CD0CAE" w:rsidRPr="00CD0CAE" w:rsidRDefault="00CD0CAE" w:rsidP="00CD0CAE">
      <w:pPr>
        <w:ind w:firstLine="851"/>
        <w:rPr>
          <w:sz w:val="24"/>
        </w:rPr>
      </w:pPr>
      <w:r w:rsidRPr="00CD0CAE">
        <w:rPr>
          <w:sz w:val="24"/>
        </w:rPr>
        <w:t xml:space="preserve">ДА/НЕТ (нужное подчеркнуть) Прошу </w:t>
      </w:r>
      <w:r w:rsidRPr="00CD0CAE">
        <w:rPr>
          <w:sz w:val="24"/>
          <w:u w:val="single"/>
        </w:rPr>
        <w:t>восстановить доступ</w:t>
      </w:r>
      <w:r w:rsidRPr="00CD0CAE">
        <w:rPr>
          <w:sz w:val="24"/>
        </w:rPr>
        <w:t xml:space="preserve"> на </w:t>
      </w:r>
      <w:r w:rsidRPr="00CD0CAE">
        <w:rPr>
          <w:sz w:val="24"/>
          <w:lang w:eastAsia="en-US"/>
        </w:rPr>
        <w:t xml:space="preserve">интернет-портале </w:t>
      </w:r>
      <w:hyperlink r:id="rId16" w:history="1">
        <w:r w:rsidRPr="00CD0CAE">
          <w:rPr>
            <w:color w:val="0000FF"/>
            <w:sz w:val="24"/>
            <w:u w:val="single"/>
            <w:lang w:eastAsia="en-US"/>
          </w:rPr>
          <w:t>www.gosuslugi.ru</w:t>
        </w:r>
      </w:hyperlink>
      <w:r w:rsidRPr="00CD0CAE">
        <w:rPr>
          <w:sz w:val="24"/>
          <w:lang w:eastAsia="en-US"/>
        </w:rPr>
        <w:t xml:space="preserve"> (в ЕСИА) </w:t>
      </w:r>
      <w:r w:rsidRPr="00CD0CAE">
        <w:rPr>
          <w:sz w:val="24"/>
        </w:rPr>
        <w:t>(для заявителей, ранее зарегистрированных в ЕСИА).</w:t>
      </w:r>
    </w:p>
    <w:p w:rsidR="00CD0CAE" w:rsidRPr="00CD0CAE" w:rsidRDefault="00CD0CAE" w:rsidP="00CD0CAE">
      <w:pPr>
        <w:ind w:firstLine="708"/>
        <w:rPr>
          <w:sz w:val="24"/>
        </w:rPr>
      </w:pPr>
    </w:p>
    <w:p w:rsidR="00CD0CAE" w:rsidRPr="00CD0CAE" w:rsidRDefault="00CD0CAE" w:rsidP="00CD0CAE">
      <w:pPr>
        <w:ind w:firstLine="708"/>
        <w:rPr>
          <w:sz w:val="24"/>
        </w:rPr>
      </w:pPr>
      <w:r w:rsidRPr="00CD0CAE">
        <w:rPr>
          <w:sz w:val="24"/>
        </w:rPr>
        <w:t xml:space="preserve">ДА/НЕТ (нужное подчеркнуть) Прошу подтвердить регистрацию учетной записи на </w:t>
      </w:r>
      <w:r w:rsidRPr="00CD0CAE">
        <w:rPr>
          <w:sz w:val="24"/>
          <w:lang w:eastAsia="en-US"/>
        </w:rPr>
        <w:t xml:space="preserve">интернет-портале </w:t>
      </w:r>
      <w:hyperlink r:id="rId17" w:history="1">
        <w:r w:rsidRPr="00CD0CAE">
          <w:rPr>
            <w:color w:val="0000FF"/>
            <w:sz w:val="24"/>
            <w:u w:val="single"/>
            <w:lang w:eastAsia="en-US"/>
          </w:rPr>
          <w:t>www.gosuslugi.ru</w:t>
        </w:r>
      </w:hyperlink>
      <w:r w:rsidRPr="00CD0CAE">
        <w:rPr>
          <w:sz w:val="24"/>
          <w:lang w:eastAsia="en-US"/>
        </w:rPr>
        <w:t xml:space="preserve"> (в ЕСИА)</w:t>
      </w:r>
    </w:p>
    <w:p w:rsidR="00CD0CAE" w:rsidRPr="00CD0CAE" w:rsidRDefault="00CD0CAE" w:rsidP="00CD0CAE">
      <w:pPr>
        <w:widowControl w:val="0"/>
        <w:autoSpaceDE w:val="0"/>
        <w:autoSpaceDN w:val="0"/>
        <w:adjustRightInd w:val="0"/>
        <w:jc w:val="left"/>
        <w:rPr>
          <w:sz w:val="24"/>
        </w:rPr>
      </w:pPr>
    </w:p>
    <w:p w:rsidR="00CD0CAE" w:rsidRPr="00CD0CAE" w:rsidRDefault="00CD0CAE" w:rsidP="00CD0CAE">
      <w:pPr>
        <w:rPr>
          <w:sz w:val="24"/>
        </w:rPr>
      </w:pPr>
    </w:p>
    <w:p w:rsidR="00CD0CAE" w:rsidRPr="00CD0CAE" w:rsidRDefault="00CD0CAE" w:rsidP="00CD0CAE">
      <w:pPr>
        <w:widowControl w:val="0"/>
        <w:autoSpaceDE w:val="0"/>
        <w:autoSpaceDN w:val="0"/>
        <w:adjustRightInd w:val="0"/>
        <w:ind w:left="5387"/>
        <w:jc w:val="left"/>
        <w:rPr>
          <w:sz w:val="24"/>
        </w:rPr>
      </w:pPr>
      <w:r w:rsidRPr="00CD0CAE">
        <w:rPr>
          <w:sz w:val="24"/>
        </w:rPr>
        <w:br w:type="page"/>
        <w:t>Приложение 2 к Административному регламенту</w:t>
      </w:r>
    </w:p>
    <w:p w:rsidR="00CD0CAE" w:rsidRPr="00CD0CAE" w:rsidRDefault="00CD0CAE" w:rsidP="00CD0CAE">
      <w:pPr>
        <w:keepNext/>
        <w:numPr>
          <w:ilvl w:val="0"/>
          <w:numId w:val="2"/>
        </w:numPr>
        <w:ind w:left="0" w:firstLine="0"/>
        <w:jc w:val="center"/>
        <w:outlineLvl w:val="0"/>
        <w:rPr>
          <w:rFonts w:ascii="Cambria" w:hAnsi="Cambria"/>
          <w:kern w:val="32"/>
          <w:szCs w:val="28"/>
        </w:rPr>
      </w:pP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center"/>
        <w:rPr>
          <w:sz w:val="24"/>
          <w:vertAlign w:val="superscript"/>
        </w:rPr>
      </w:pPr>
      <w:r w:rsidRPr="00CD0CAE">
        <w:rPr>
          <w:sz w:val="24"/>
          <w:vertAlign w:val="superscript"/>
        </w:rPr>
        <w:t xml:space="preserve">                                                                                                                                     (руководитель органа местного самоуправления)</w:t>
      </w:r>
    </w:p>
    <w:p w:rsidR="00CD0CAE" w:rsidRPr="00CD0CAE" w:rsidRDefault="00CD0CAE" w:rsidP="00CD0CAE">
      <w:pPr>
        <w:jc w:val="right"/>
        <w:rPr>
          <w:sz w:val="24"/>
        </w:rPr>
      </w:pPr>
    </w:p>
    <w:p w:rsidR="00CD0CAE" w:rsidRPr="00CD0CAE" w:rsidRDefault="00CD0CAE" w:rsidP="00CD0CAE">
      <w:pPr>
        <w:jc w:val="right"/>
        <w:rPr>
          <w:sz w:val="24"/>
        </w:rPr>
      </w:pPr>
      <w:r w:rsidRPr="00CD0CAE">
        <w:rPr>
          <w:sz w:val="24"/>
        </w:rPr>
        <w:t>от гражданина (ки) ______________________</w:t>
      </w:r>
    </w:p>
    <w:p w:rsidR="00CD0CAE" w:rsidRPr="00CD0CAE" w:rsidRDefault="00CD0CAE" w:rsidP="00CD0CAE">
      <w:pPr>
        <w:jc w:val="center"/>
        <w:rPr>
          <w:sz w:val="24"/>
          <w:vertAlign w:val="superscript"/>
        </w:rPr>
      </w:pPr>
      <w:r w:rsidRPr="00CD0CAE">
        <w:rPr>
          <w:sz w:val="24"/>
          <w:vertAlign w:val="superscript"/>
        </w:rPr>
        <w:t xml:space="preserve">                                                                                                                                                                         (Ф.И.О.)</w:t>
      </w:r>
    </w:p>
    <w:p w:rsidR="00CD0CAE" w:rsidRPr="00CD0CAE" w:rsidRDefault="00CD0CAE" w:rsidP="00CD0CAE">
      <w:pPr>
        <w:jc w:val="right"/>
        <w:rPr>
          <w:sz w:val="24"/>
        </w:rPr>
      </w:pPr>
      <w:r w:rsidRPr="00CD0CAE">
        <w:rPr>
          <w:sz w:val="24"/>
        </w:rPr>
        <w:t xml:space="preserve">                                                                _______________________________________</w:t>
      </w:r>
    </w:p>
    <w:p w:rsidR="00CD0CAE" w:rsidRPr="00CD0CAE" w:rsidRDefault="00CD0CAE" w:rsidP="00CD0CAE">
      <w:pPr>
        <w:jc w:val="right"/>
        <w:rPr>
          <w:sz w:val="24"/>
        </w:rPr>
      </w:pPr>
    </w:p>
    <w:p w:rsidR="00CD0CAE" w:rsidRPr="00CD0CAE" w:rsidRDefault="00CD0CAE" w:rsidP="00CD0CAE">
      <w:pPr>
        <w:jc w:val="right"/>
        <w:rPr>
          <w:sz w:val="24"/>
        </w:rPr>
      </w:pPr>
      <w:r w:rsidRPr="00CD0CAE">
        <w:rPr>
          <w:sz w:val="24"/>
        </w:rPr>
        <w:t>проживающего (ей) по адресу:_____________</w:t>
      </w: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right"/>
        <w:rPr>
          <w:sz w:val="24"/>
        </w:rPr>
      </w:pPr>
    </w:p>
    <w:p w:rsidR="00CD0CAE" w:rsidRPr="00CD0CAE" w:rsidRDefault="00CD0CAE" w:rsidP="00CD0CAE">
      <w:pPr>
        <w:jc w:val="right"/>
        <w:rPr>
          <w:sz w:val="24"/>
        </w:rPr>
      </w:pPr>
      <w:r w:rsidRPr="00CD0CAE">
        <w:rPr>
          <w:sz w:val="24"/>
        </w:rPr>
        <w:t>контактный телефон:_____________________</w:t>
      </w: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left"/>
        <w:rPr>
          <w:sz w:val="24"/>
        </w:rPr>
      </w:pPr>
    </w:p>
    <w:p w:rsidR="00CD0CAE" w:rsidRPr="00CD0CAE" w:rsidRDefault="00CD0CAE" w:rsidP="00CD0CAE">
      <w:pPr>
        <w:jc w:val="left"/>
        <w:rPr>
          <w:sz w:val="24"/>
        </w:rPr>
      </w:pPr>
    </w:p>
    <w:p w:rsidR="00CD0CAE" w:rsidRPr="00CD0CAE" w:rsidRDefault="00CD0CAE" w:rsidP="00CD0CAE">
      <w:pPr>
        <w:jc w:val="center"/>
        <w:rPr>
          <w:sz w:val="24"/>
        </w:rPr>
      </w:pPr>
      <w:r w:rsidRPr="00CD0CAE">
        <w:rPr>
          <w:sz w:val="24"/>
        </w:rPr>
        <w:t>З А Я В Л Е Н И Е</w:t>
      </w:r>
    </w:p>
    <w:p w:rsidR="00CD0CAE" w:rsidRPr="00CD0CAE" w:rsidRDefault="00CD0CAE" w:rsidP="00CD0CAE">
      <w:pPr>
        <w:jc w:val="left"/>
        <w:rPr>
          <w:sz w:val="24"/>
        </w:rPr>
      </w:pPr>
    </w:p>
    <w:p w:rsidR="00CD0CAE" w:rsidRPr="00CD0CAE" w:rsidRDefault="00CD0CAE" w:rsidP="00CD0CAE">
      <w:pPr>
        <w:jc w:val="left"/>
        <w:rPr>
          <w:sz w:val="24"/>
        </w:rPr>
      </w:pPr>
    </w:p>
    <w:p w:rsidR="00CD0CAE" w:rsidRPr="00CD0CAE" w:rsidRDefault="00CD0CAE" w:rsidP="00CD0CAE">
      <w:pPr>
        <w:rPr>
          <w:sz w:val="24"/>
        </w:rPr>
      </w:pPr>
      <w:r w:rsidRPr="00CD0CAE">
        <w:rPr>
          <w:sz w:val="24"/>
        </w:rPr>
        <w:t xml:space="preserve">Прошу выдать мне _______________________________________________________________, </w:t>
      </w:r>
    </w:p>
    <w:p w:rsidR="00CD0CAE" w:rsidRPr="00CD0CAE" w:rsidRDefault="00CD0CAE" w:rsidP="00CD0CAE">
      <w:pPr>
        <w:rPr>
          <w:sz w:val="24"/>
          <w:vertAlign w:val="superscript"/>
        </w:rPr>
      </w:pPr>
      <w:r w:rsidRPr="00CD0CAE">
        <w:rPr>
          <w:sz w:val="24"/>
          <w:vertAlign w:val="superscript"/>
        </w:rPr>
        <w:t xml:space="preserve">                                                                                                                                        (Ф.И.О.)</w:t>
      </w:r>
    </w:p>
    <w:p w:rsidR="00CD0CAE" w:rsidRPr="00CD0CAE" w:rsidRDefault="00CD0CAE" w:rsidP="00CD0CAE">
      <w:pPr>
        <w:rPr>
          <w:sz w:val="24"/>
        </w:rPr>
      </w:pPr>
    </w:p>
    <w:p w:rsidR="00CD0CAE" w:rsidRPr="00CD0CAE" w:rsidRDefault="001A0724" w:rsidP="00CD0CAE">
      <w:pPr>
        <w:rPr>
          <w:sz w:val="24"/>
        </w:rPr>
      </w:pPr>
      <w:r w:rsidRPr="00CD0CAE">
        <w:rPr>
          <w:sz w:val="24"/>
        </w:rPr>
        <w:t>П</w:t>
      </w:r>
      <w:r w:rsidR="00CD0CAE" w:rsidRPr="00CD0CAE">
        <w:rPr>
          <w:sz w:val="24"/>
        </w:rPr>
        <w:t>аспорт</w:t>
      </w:r>
      <w:r>
        <w:rPr>
          <w:sz w:val="24"/>
        </w:rPr>
        <w:t xml:space="preserve"> </w:t>
      </w:r>
      <w:r w:rsidR="00CD0CAE" w:rsidRPr="00CD0CAE">
        <w:rPr>
          <w:sz w:val="24"/>
        </w:rPr>
        <w:t xml:space="preserve">серии_______________ №__________________, выданный___________________________________________________________________ «____» ______________ ___________ г., </w:t>
      </w:r>
    </w:p>
    <w:p w:rsidR="00CD0CAE" w:rsidRPr="00CD0CAE" w:rsidRDefault="00CD0CAE" w:rsidP="00CD0CAE">
      <w:pPr>
        <w:rPr>
          <w:sz w:val="24"/>
        </w:rPr>
      </w:pPr>
    </w:p>
    <w:p w:rsidR="00CD0CAE" w:rsidRPr="00CD0CAE" w:rsidRDefault="00CD0CAE" w:rsidP="00CD0CAE">
      <w:pPr>
        <w:rPr>
          <w:sz w:val="24"/>
        </w:rPr>
      </w:pPr>
      <w:r w:rsidRPr="00CD0CAE">
        <w:rPr>
          <w:sz w:val="24"/>
        </w:rPr>
        <w:t>свидетельство о праве на получение социальной выплаты на</w:t>
      </w:r>
      <w:r w:rsidR="001A0724">
        <w:rPr>
          <w:sz w:val="24"/>
        </w:rPr>
        <w:t xml:space="preserve"> </w:t>
      </w:r>
    </w:p>
    <w:p w:rsidR="00CD0CAE" w:rsidRPr="00CD0CAE" w:rsidRDefault="00CD0CAE" w:rsidP="00CD0CAE">
      <w:pPr>
        <w:rPr>
          <w:sz w:val="24"/>
        </w:rPr>
      </w:pPr>
    </w:p>
    <w:p w:rsidR="00CD0CAE" w:rsidRPr="00CD0CAE" w:rsidRDefault="00CD0CAE" w:rsidP="00CD0CAE">
      <w:pPr>
        <w:rPr>
          <w:sz w:val="24"/>
        </w:rPr>
      </w:pPr>
      <w:r w:rsidRPr="00CD0CAE">
        <w:rPr>
          <w:sz w:val="24"/>
        </w:rPr>
        <w:t>________________________________________________________________________________</w:t>
      </w:r>
    </w:p>
    <w:p w:rsidR="00CD0CAE" w:rsidRPr="00CD0CAE" w:rsidRDefault="00CD0CAE" w:rsidP="00CD0CAE">
      <w:pPr>
        <w:jc w:val="center"/>
        <w:rPr>
          <w:sz w:val="24"/>
          <w:vertAlign w:val="superscript"/>
        </w:rPr>
      </w:pPr>
      <w:r w:rsidRPr="00CD0CAE">
        <w:rPr>
          <w:sz w:val="24"/>
          <w:vertAlign w:val="superscript"/>
        </w:rPr>
        <w:t>(форма приобретения)</w:t>
      </w:r>
    </w:p>
    <w:p w:rsidR="00CD0CAE" w:rsidRPr="00CD0CAE" w:rsidRDefault="00CD0CAE" w:rsidP="00CD0CAE">
      <w:pPr>
        <w:rPr>
          <w:sz w:val="24"/>
        </w:rPr>
      </w:pPr>
    </w:p>
    <w:p w:rsidR="00CD0CAE" w:rsidRPr="00CD0CAE" w:rsidRDefault="00CD0CAE" w:rsidP="00CD0CAE">
      <w:pPr>
        <w:rPr>
          <w:sz w:val="24"/>
        </w:rPr>
      </w:pPr>
      <w:r w:rsidRPr="00CD0CAE">
        <w:rPr>
          <w:sz w:val="24"/>
        </w:rPr>
        <w:t>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CD0CAE" w:rsidRPr="00CD0CAE" w:rsidRDefault="00CD0CAE" w:rsidP="00CD0CAE">
      <w:pPr>
        <w:rPr>
          <w:sz w:val="24"/>
        </w:rPr>
      </w:pPr>
    </w:p>
    <w:p w:rsidR="00CD0CAE" w:rsidRPr="00CD0CAE" w:rsidRDefault="00CD0CAE" w:rsidP="00CD0CAE">
      <w:pPr>
        <w:rPr>
          <w:sz w:val="24"/>
        </w:rPr>
      </w:pPr>
    </w:p>
    <w:p w:rsidR="00CD0CAE" w:rsidRPr="00CD0CAE" w:rsidRDefault="00CD0CAE" w:rsidP="00CD0CAE">
      <w:pPr>
        <w:rPr>
          <w:sz w:val="24"/>
        </w:rPr>
      </w:pPr>
      <w:r w:rsidRPr="00CD0CAE">
        <w:rPr>
          <w:sz w:val="24"/>
        </w:rPr>
        <w:t>____________________________________    _____________________    ________________</w:t>
      </w:r>
    </w:p>
    <w:p w:rsidR="00CD0CAE" w:rsidRPr="00CD0CAE" w:rsidRDefault="00CD0CAE" w:rsidP="00CD0CAE">
      <w:pPr>
        <w:rPr>
          <w:sz w:val="24"/>
          <w:vertAlign w:val="superscript"/>
        </w:rPr>
      </w:pPr>
      <w:r w:rsidRPr="00CD0CAE">
        <w:rPr>
          <w:sz w:val="24"/>
          <w:vertAlign w:val="superscript"/>
        </w:rPr>
        <w:t xml:space="preserve">                                          (Ф.И.О. заявителя)                                                                    (подпись)                                                    (дата)</w:t>
      </w:r>
    </w:p>
    <w:p w:rsidR="00CD0CAE" w:rsidRPr="00CD0CAE" w:rsidRDefault="00CD0CAE" w:rsidP="00CD0CAE">
      <w:pPr>
        <w:rPr>
          <w:sz w:val="24"/>
        </w:rPr>
      </w:pPr>
    </w:p>
    <w:p w:rsidR="00CD0CAE" w:rsidRPr="00CD0CAE" w:rsidRDefault="00CD0CAE" w:rsidP="00CD0CAE">
      <w:pPr>
        <w:jc w:val="left"/>
        <w:rPr>
          <w:sz w:val="24"/>
        </w:rPr>
      </w:pPr>
    </w:p>
    <w:p w:rsidR="00CD0CAE" w:rsidRPr="00CD0CAE" w:rsidRDefault="00CD0CAE" w:rsidP="00CD0CAE">
      <w:pPr>
        <w:jc w:val="left"/>
        <w:rPr>
          <w:sz w:val="20"/>
          <w:szCs w:val="20"/>
        </w:rPr>
      </w:pPr>
      <w:r w:rsidRPr="00CD0CAE">
        <w:rPr>
          <w:sz w:val="20"/>
          <w:szCs w:val="20"/>
        </w:rPr>
        <w:t>*Формы приобретения жилья:</w:t>
      </w:r>
    </w:p>
    <w:p w:rsidR="00CD0CAE" w:rsidRPr="00CD0CAE" w:rsidRDefault="00CD0CAE" w:rsidP="00CD0CAE">
      <w:pPr>
        <w:jc w:val="left"/>
        <w:rPr>
          <w:sz w:val="20"/>
          <w:szCs w:val="20"/>
        </w:rPr>
      </w:pPr>
      <w:r w:rsidRPr="00CD0CAE">
        <w:rPr>
          <w:sz w:val="20"/>
          <w:szCs w:val="20"/>
        </w:rPr>
        <w:t>1 – приобретение жилого помещения;</w:t>
      </w:r>
    </w:p>
    <w:p w:rsidR="00CD0CAE" w:rsidRPr="00CD0CAE" w:rsidRDefault="00CD0CAE" w:rsidP="00CD0CAE">
      <w:pPr>
        <w:jc w:val="left"/>
        <w:rPr>
          <w:sz w:val="20"/>
          <w:szCs w:val="20"/>
        </w:rPr>
      </w:pPr>
      <w:r w:rsidRPr="00CD0CAE">
        <w:rPr>
          <w:sz w:val="20"/>
          <w:szCs w:val="20"/>
        </w:rPr>
        <w:t>2 – погашение задолженности при приобретении жилого помещения (на погашение основной суммы долга и уплаты процентов по жилищным кредитам).</w:t>
      </w:r>
    </w:p>
    <w:p w:rsidR="00CD0CAE" w:rsidRPr="00CD0CAE" w:rsidRDefault="00CD0CAE" w:rsidP="00CD0CAE">
      <w:pPr>
        <w:jc w:val="left"/>
        <w:rPr>
          <w:sz w:val="24"/>
        </w:rPr>
      </w:pPr>
    </w:p>
    <w:p w:rsidR="00CD0CAE" w:rsidRPr="00CD0CAE" w:rsidRDefault="00CD0CAE" w:rsidP="00CD0CAE">
      <w:pPr>
        <w:rPr>
          <w:sz w:val="24"/>
        </w:rPr>
      </w:pPr>
      <w:r w:rsidRPr="00CD0CA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CD0CAE">
        <w:rPr>
          <w:sz w:val="24"/>
          <w:lang w:eastAsia="en-US"/>
        </w:rPr>
        <w:t xml:space="preserve">интернет-портала </w:t>
      </w:r>
      <w:hyperlink r:id="rId18" w:history="1">
        <w:r w:rsidRPr="00CD0CAE">
          <w:rPr>
            <w:color w:val="0000FF"/>
            <w:sz w:val="24"/>
            <w:u w:val="single"/>
            <w:lang w:eastAsia="en-US"/>
          </w:rPr>
          <w:t>www.gosuslugi.ru</w:t>
        </w:r>
      </w:hyperlink>
      <w:r w:rsidRPr="00CD0CAE">
        <w:rPr>
          <w:sz w:val="24"/>
        </w:rPr>
        <w:t>(для заявителей, зарегистрированных в ЕСИА)</w:t>
      </w:r>
    </w:p>
    <w:p w:rsidR="00CD0CAE" w:rsidRPr="00CD0CAE" w:rsidRDefault="00CD0CAE" w:rsidP="00CD0CAE">
      <w:pPr>
        <w:ind w:firstLine="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firstLine="708"/>
        <w:rPr>
          <w:sz w:val="24"/>
        </w:rPr>
      </w:pPr>
    </w:p>
    <w:p w:rsidR="00CD0CAE" w:rsidRPr="00CD0CAE" w:rsidRDefault="00CD0CAE" w:rsidP="00CD0CAE">
      <w:pPr>
        <w:ind w:firstLine="851"/>
        <w:rPr>
          <w:sz w:val="24"/>
        </w:rPr>
      </w:pPr>
      <w:r w:rsidRPr="00CD0CAE">
        <w:rPr>
          <w:sz w:val="24"/>
        </w:rPr>
        <w:t xml:space="preserve">ДА/НЕТ (нужное подчеркнуть) Прошу произвести регистрацию на </w:t>
      </w:r>
      <w:r w:rsidRPr="00CD0CAE">
        <w:rPr>
          <w:sz w:val="24"/>
          <w:lang w:eastAsia="en-US"/>
        </w:rPr>
        <w:t xml:space="preserve">интернет-портале </w:t>
      </w:r>
      <w:hyperlink r:id="rId19" w:history="1">
        <w:r w:rsidRPr="00CD0CAE">
          <w:rPr>
            <w:color w:val="0000FF"/>
            <w:sz w:val="24"/>
            <w:u w:val="single"/>
            <w:lang w:eastAsia="en-US"/>
          </w:rPr>
          <w:t>www.gosuslugi.ru</w:t>
        </w:r>
      </w:hyperlink>
      <w:r w:rsidRPr="00CD0CAE">
        <w:rPr>
          <w:sz w:val="24"/>
          <w:lang w:eastAsia="en-US"/>
        </w:rPr>
        <w:t xml:space="preserve"> (в ЕСИА) </w:t>
      </w:r>
      <w:r w:rsidRPr="00CD0CAE">
        <w:rPr>
          <w:sz w:val="24"/>
        </w:rPr>
        <w:t>(только для заявителей - физических лиц, не зарегистрированных в ЕСИА).</w:t>
      </w:r>
    </w:p>
    <w:p w:rsidR="00CD0CAE" w:rsidRPr="00CD0CAE" w:rsidRDefault="00CD0CAE" w:rsidP="00CD0CAE">
      <w:pPr>
        <w:rPr>
          <w:sz w:val="24"/>
        </w:rPr>
      </w:pPr>
      <w:r w:rsidRPr="00CD0CA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D0CAE" w:rsidRPr="00CD0CAE" w:rsidRDefault="00CD0CAE" w:rsidP="00CD0CAE">
      <w:pPr>
        <w:ind w:left="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номер мобильного телефона в федеральном формате: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lang w:val="en-US"/>
        </w:rPr>
        <w:t>e</w:t>
      </w:r>
      <w:r w:rsidRPr="00CD0CAE">
        <w:rPr>
          <w:sz w:val="24"/>
        </w:rPr>
        <w:t>-</w:t>
      </w:r>
      <w:r w:rsidRPr="00CD0CAE">
        <w:rPr>
          <w:sz w:val="24"/>
          <w:lang w:val="en-US"/>
        </w:rPr>
        <w:t>mail</w:t>
      </w:r>
      <w:r w:rsidRPr="00CD0CAE">
        <w:rPr>
          <w:sz w:val="24"/>
        </w:rPr>
        <w:t xml:space="preserve"> _________________________ (если имеется)</w:t>
      </w:r>
    </w:p>
    <w:p w:rsidR="00CD0CAE" w:rsidRPr="00CD0CAE" w:rsidRDefault="00CD0CAE" w:rsidP="00CD0CAE">
      <w:pPr>
        <w:ind w:left="708"/>
        <w:rPr>
          <w:sz w:val="24"/>
        </w:rPr>
      </w:pPr>
      <w:r w:rsidRPr="00CD0CAE">
        <w:rPr>
          <w:sz w:val="24"/>
        </w:rPr>
        <w:t>гражданство - Российская Федерация/ _________________________________</w:t>
      </w:r>
    </w:p>
    <w:p w:rsidR="00CD0CAE" w:rsidRPr="00CD0CAE" w:rsidRDefault="00CD0CAE" w:rsidP="00CD0CAE">
      <w:pPr>
        <w:ind w:left="708"/>
        <w:rPr>
          <w:sz w:val="24"/>
          <w:u w:val="single"/>
        </w:rPr>
      </w:pP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t>(</w:t>
      </w:r>
      <w:r w:rsidRPr="00CD0CAE">
        <w:rPr>
          <w:sz w:val="24"/>
          <w:u w:val="single"/>
        </w:rPr>
        <w:t>наименование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В случае, если документ, удостоверяющий личность - паспорт гражданина РФ: </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серия, номер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кем выдан - _________________________________________________________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код подразделения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дата рождения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место рождения - 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В случае, если документ, удостоверяющий личность - паспорт гражданина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окончания срока действия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rPr>
          <w:sz w:val="24"/>
        </w:rPr>
      </w:pPr>
    </w:p>
    <w:p w:rsidR="00CD0CAE" w:rsidRPr="00CD0CAE" w:rsidRDefault="00CD0CAE" w:rsidP="00CD0CAE">
      <w:pPr>
        <w:ind w:firstLine="851"/>
        <w:rPr>
          <w:sz w:val="24"/>
        </w:rPr>
      </w:pPr>
      <w:r w:rsidRPr="00CD0CAE">
        <w:rPr>
          <w:sz w:val="24"/>
        </w:rPr>
        <w:t xml:space="preserve">ДА/НЕТ (нужное подчеркнуть) Прошу </w:t>
      </w:r>
      <w:r w:rsidRPr="00CD0CAE">
        <w:rPr>
          <w:sz w:val="24"/>
          <w:u w:val="single"/>
        </w:rPr>
        <w:t>восстановить доступ</w:t>
      </w:r>
      <w:r w:rsidRPr="00CD0CAE">
        <w:rPr>
          <w:sz w:val="24"/>
        </w:rPr>
        <w:t xml:space="preserve"> на </w:t>
      </w:r>
      <w:r w:rsidRPr="00CD0CAE">
        <w:rPr>
          <w:sz w:val="24"/>
          <w:lang w:eastAsia="en-US"/>
        </w:rPr>
        <w:t xml:space="preserve">интернет-портале </w:t>
      </w:r>
      <w:hyperlink r:id="rId20" w:history="1">
        <w:r w:rsidRPr="00CD0CAE">
          <w:rPr>
            <w:color w:val="0000FF"/>
            <w:sz w:val="24"/>
            <w:u w:val="single"/>
            <w:lang w:eastAsia="en-US"/>
          </w:rPr>
          <w:t>www.gosuslugi.ru</w:t>
        </w:r>
      </w:hyperlink>
      <w:r w:rsidRPr="00CD0CAE">
        <w:rPr>
          <w:sz w:val="24"/>
          <w:lang w:eastAsia="en-US"/>
        </w:rPr>
        <w:t xml:space="preserve"> (в ЕСИА) </w:t>
      </w:r>
      <w:r w:rsidRPr="00CD0CAE">
        <w:rPr>
          <w:sz w:val="24"/>
        </w:rPr>
        <w:t>(для заявителей, ранее зарегистрированных в ЕСИА).</w:t>
      </w:r>
    </w:p>
    <w:p w:rsidR="00CD0CAE" w:rsidRPr="00CD0CAE" w:rsidRDefault="00CD0CAE" w:rsidP="00CD0CAE">
      <w:pPr>
        <w:ind w:firstLine="708"/>
        <w:rPr>
          <w:sz w:val="24"/>
        </w:rPr>
      </w:pPr>
    </w:p>
    <w:p w:rsidR="00CD0CAE" w:rsidRPr="00CD0CAE" w:rsidRDefault="00CD0CAE" w:rsidP="00CD0CAE">
      <w:pPr>
        <w:ind w:firstLine="708"/>
        <w:rPr>
          <w:sz w:val="24"/>
        </w:rPr>
      </w:pPr>
      <w:r w:rsidRPr="00CD0CAE">
        <w:rPr>
          <w:sz w:val="24"/>
        </w:rPr>
        <w:t xml:space="preserve">ДА/НЕТ (нужное подчеркнуть) Прошу подтвердить регистрацию учетной записи на </w:t>
      </w:r>
      <w:r w:rsidRPr="00CD0CAE">
        <w:rPr>
          <w:sz w:val="24"/>
          <w:lang w:eastAsia="en-US"/>
        </w:rPr>
        <w:t xml:space="preserve">интернет-портале </w:t>
      </w:r>
      <w:hyperlink r:id="rId21" w:history="1">
        <w:r w:rsidRPr="00CD0CAE">
          <w:rPr>
            <w:color w:val="0000FF"/>
            <w:sz w:val="24"/>
            <w:u w:val="single"/>
            <w:lang w:eastAsia="en-US"/>
          </w:rPr>
          <w:t>www.gosuslugi.ru</w:t>
        </w:r>
      </w:hyperlink>
      <w:r w:rsidRPr="00CD0CAE">
        <w:rPr>
          <w:sz w:val="24"/>
          <w:lang w:eastAsia="en-US"/>
        </w:rPr>
        <w:t xml:space="preserve"> (в ЕСИА)</w:t>
      </w:r>
    </w:p>
    <w:p w:rsidR="00CD0CAE" w:rsidRPr="00CD0CAE" w:rsidRDefault="00CD0CAE" w:rsidP="00CD0CAE">
      <w:pPr>
        <w:widowControl w:val="0"/>
        <w:autoSpaceDE w:val="0"/>
        <w:autoSpaceDN w:val="0"/>
        <w:adjustRightInd w:val="0"/>
        <w:ind w:left="5387"/>
        <w:jc w:val="left"/>
        <w:rPr>
          <w:sz w:val="24"/>
        </w:rPr>
      </w:pPr>
      <w:r w:rsidRPr="00CD0CAE">
        <w:rPr>
          <w:sz w:val="24"/>
        </w:rPr>
        <w:br w:type="page"/>
        <w:t>Приложение 3 к Административному регламенту</w:t>
      </w:r>
    </w:p>
    <w:p w:rsidR="00CD0CAE" w:rsidRPr="00CD0CAE" w:rsidRDefault="00CD0CAE" w:rsidP="00CD0CAE">
      <w:pPr>
        <w:widowControl w:val="0"/>
        <w:autoSpaceDE w:val="0"/>
        <w:autoSpaceDN w:val="0"/>
        <w:adjustRightInd w:val="0"/>
        <w:rPr>
          <w:sz w:val="24"/>
        </w:rPr>
      </w:pP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 xml:space="preserve">Блок-схема исполнения предоставления муниципальной услуги </w:t>
      </w: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Оренбургской области на 2014–2020 годы»</w:t>
      </w:r>
    </w:p>
    <w:p w:rsidR="00CD0CAE" w:rsidRPr="00CD0CAE" w:rsidRDefault="00CD0CAE" w:rsidP="00CD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 w:val="20"/>
          <w:szCs w:val="20"/>
        </w:rPr>
      </w:pPr>
    </w:p>
    <w:p w:rsidR="00CD0CAE" w:rsidRPr="00CD0CAE" w:rsidRDefault="00CD0CAE" w:rsidP="00CD0CAE">
      <w:pPr>
        <w:widowControl w:val="0"/>
        <w:suppressAutoHyphens/>
        <w:autoSpaceDE w:val="0"/>
        <w:ind w:firstLine="720"/>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426"/>
        <w:gridCol w:w="1134"/>
        <w:gridCol w:w="708"/>
        <w:gridCol w:w="993"/>
        <w:gridCol w:w="425"/>
        <w:gridCol w:w="2942"/>
      </w:tblGrid>
      <w:tr w:rsidR="00CD0CAE" w:rsidRPr="00CD0CAE" w:rsidTr="00F763FE">
        <w:tc>
          <w:tcPr>
            <w:tcW w:w="9570" w:type="dxa"/>
            <w:gridSpan w:val="7"/>
          </w:tcPr>
          <w:p w:rsidR="00CD0CAE" w:rsidRPr="00CD0CAE" w:rsidRDefault="00CD0CAE" w:rsidP="00CD0CAE">
            <w:pPr>
              <w:widowControl w:val="0"/>
              <w:autoSpaceDE w:val="0"/>
              <w:autoSpaceDN w:val="0"/>
              <w:adjustRightInd w:val="0"/>
              <w:jc w:val="center"/>
              <w:rPr>
                <w:sz w:val="24"/>
                <w:lang w:eastAsia="en-US"/>
              </w:rPr>
            </w:pP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Заявитель</w: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Borders>
              <w:left w:val="nil"/>
              <w:bottom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06368" behindDoc="0" locked="0" layoutInCell="1" allowOverlap="1" wp14:anchorId="7EC90F75" wp14:editId="0262FC9C">
                      <wp:simplePos x="0" y="0"/>
                      <wp:positionH relativeFrom="column">
                        <wp:posOffset>4920614</wp:posOffset>
                      </wp:positionH>
                      <wp:positionV relativeFrom="paragraph">
                        <wp:posOffset>7620</wp:posOffset>
                      </wp:positionV>
                      <wp:extent cx="0" cy="381000"/>
                      <wp:effectExtent l="95250" t="0" r="114300" b="57150"/>
                      <wp:wrapNone/>
                      <wp:docPr id="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5348209" id="_x0000_t32" coordsize="21600,21600" o:spt="32" o:oned="t" path="m,l21600,21600e" filled="f">
                      <v:path arrowok="t" fillok="f" o:connecttype="none"/>
                      <o:lock v:ext="edit" shapetype="t"/>
                    </v:shapetype>
                    <v:shape id="Прямая со стрелкой 4" o:spid="_x0000_s1026" type="#_x0000_t32" style="position:absolute;margin-left:387.45pt;margin-top:.6pt;width:0;height:30pt;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05344" behindDoc="0" locked="0" layoutInCell="1" allowOverlap="1" wp14:anchorId="2A819EF3" wp14:editId="49BBA58C">
                      <wp:simplePos x="0" y="0"/>
                      <wp:positionH relativeFrom="column">
                        <wp:posOffset>2977514</wp:posOffset>
                      </wp:positionH>
                      <wp:positionV relativeFrom="paragraph">
                        <wp:posOffset>7620</wp:posOffset>
                      </wp:positionV>
                      <wp:extent cx="0" cy="381000"/>
                      <wp:effectExtent l="95250" t="0" r="114300" b="57150"/>
                      <wp:wrapNone/>
                      <wp:docPr id="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45E88B4" id="Прямая со стрелкой 3" o:spid="_x0000_s1026" type="#_x0000_t32" style="position:absolute;margin-left:234.45pt;margin-top:.6pt;width:0;height:30pt;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MyGwIAAOg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mvzMyGwIAAOgDAAAOAAAAAAAAAAAAAAAAAC4CAABkcnMvZTJvRG9jLnhtbFBLAQItABQA&#10;BgAIAAAAIQCgOlDO3AAAAAgBAAAPAAAAAAAAAAAAAAAAAHUEAABkcnMvZG93bnJldi54bWxQSwUG&#10;AAAAAAQABADzAAAAfgUAAAAA&#10;" strokecolor="#4a7ebb">
                      <v:stroke endarrow="open"/>
                      <o:lock v:ext="edit" shapetype="f"/>
                    </v:shape>
                  </w:pict>
                </mc:Fallback>
              </mc:AlternateContent>
            </w:r>
            <w:r w:rsidRPr="00CD0CAE">
              <w:rPr>
                <w:noProof/>
                <w:sz w:val="20"/>
                <w:szCs w:val="20"/>
              </w:rPr>
              <mc:AlternateContent>
                <mc:Choice Requires="wps">
                  <w:drawing>
                    <wp:anchor distT="0" distB="0" distL="114300" distR="114300" simplePos="0" relativeHeight="251704320" behindDoc="0" locked="0" layoutInCell="1" allowOverlap="1" wp14:anchorId="3ECAD176" wp14:editId="05D28166">
                      <wp:simplePos x="0" y="0"/>
                      <wp:positionH relativeFrom="column">
                        <wp:posOffset>853440</wp:posOffset>
                      </wp:positionH>
                      <wp:positionV relativeFrom="paragraph">
                        <wp:posOffset>7620</wp:posOffset>
                      </wp:positionV>
                      <wp:extent cx="9525" cy="381000"/>
                      <wp:effectExtent l="95250" t="0" r="104775" b="5715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55E9CAF" id="Прямая со стрелкой 2" o:spid="_x0000_s1026" type="#_x0000_t32" style="position:absolute;margin-left:67.2pt;margin-top:.6pt;width:.75pt;height:30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BlEdtMjAgAA9QMAAA4AAAAAAAAAAAAAAAAALgIAAGRycy9lMm9Eb2Mu&#10;eG1sUEsBAi0AFAAGAAgAAAAhAD3iH9jfAAAACAEAAA8AAAAAAAAAAAAAAAAAfQQAAGRycy9kb3du&#10;cmV2LnhtbFBLBQYAAAAABAAEAPMAAACJBQ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2942" w:type="dxa"/>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300" distR="114300" simplePos="0" relativeHeight="251707392" behindDoc="0" locked="0" layoutInCell="1" allowOverlap="1" wp14:anchorId="77BADE3F" wp14:editId="56ED1FEE">
                      <wp:simplePos x="0" y="0"/>
                      <wp:positionH relativeFrom="column">
                        <wp:posOffset>1786890</wp:posOffset>
                      </wp:positionH>
                      <wp:positionV relativeFrom="paragraph">
                        <wp:posOffset>197485</wp:posOffset>
                      </wp:positionV>
                      <wp:extent cx="276225" cy="9525"/>
                      <wp:effectExtent l="0" t="76200" r="9525" b="104775"/>
                      <wp:wrapNone/>
                      <wp:docPr id="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474FC31" id="Прямая со стрелкой 6" o:spid="_x0000_s1026" type="#_x0000_t32" style="position:absolute;margin-left:140.7pt;margin-top:15.55pt;width:21.7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Hf/DK8cAgAA6wMAAA4AAAAAAAAAAAAAAAAALgIAAGRycy9lMm9Eb2MueG1sUEsB&#10;Ai0AFAAGAAgAAAAhAFFgBavgAAAACQEAAA8AAAAAAAAAAAAAAAAAdgQAAGRycy9kb3ducmV2Lnht&#10;bFBLBQYAAAAABAAEAPMAAACDBQAAAAA=&#10;" strokecolor="#4a7ebb">
                      <v:stroke endarrow="open"/>
                      <o:lock v:ext="edit" shapetype="f"/>
                    </v:shape>
                  </w:pict>
                </mc:Fallback>
              </mc:AlternateContent>
            </w:r>
            <w:r w:rsidRPr="00CD0CAE">
              <w:rPr>
                <w:sz w:val="24"/>
                <w:lang w:eastAsia="en-US"/>
              </w:rPr>
              <w:t>МФЦ</w:t>
            </w:r>
          </w:p>
        </w:tc>
        <w:tc>
          <w:tcPr>
            <w:tcW w:w="426"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2835" w:type="dxa"/>
            <w:gridSpan w:val="3"/>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4294967293" distB="4294967293" distL="114300" distR="114300" simplePos="0" relativeHeight="251709440" behindDoc="0" locked="0" layoutInCell="1" allowOverlap="1" wp14:anchorId="61EECFD7" wp14:editId="21A857E7">
                      <wp:simplePos x="0" y="0"/>
                      <wp:positionH relativeFrom="column">
                        <wp:posOffset>1714500</wp:posOffset>
                      </wp:positionH>
                      <wp:positionV relativeFrom="paragraph">
                        <wp:posOffset>197484</wp:posOffset>
                      </wp:positionV>
                      <wp:extent cx="285750" cy="0"/>
                      <wp:effectExtent l="38100" t="76200" r="0" b="11430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FD9AFA" id="Прямая со стрелкой 8" o:spid="_x0000_s1026" type="#_x0000_t32" style="position:absolute;margin-left:135pt;margin-top:15.55pt;width:22.5pt;height:0;flip:x;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2J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8S8diSMCAADyAwAADgAAAAAAAAAAAAAAAAAuAgAAZHJzL2Uyb0RvYy54&#10;bWxQSwECLQAUAAYACAAAACEABu/V9t4AAAAJAQAADwAAAAAAAAAAAAAAAAB9BAAAZHJzL2Rvd25y&#10;ZXYueG1sUEsFBgAAAAAEAAQA8wAAAIgFAAAAAA==&#10;" strokecolor="#4a7ebb">
                      <v:stroke endarrow="open"/>
                      <o:lock v:ext="edit" shapetype="f"/>
                    </v:shape>
                  </w:pict>
                </mc:Fallback>
              </mc:AlternateContent>
            </w:r>
            <w:r w:rsidRPr="00CD0CAE">
              <w:rPr>
                <w:sz w:val="24"/>
                <w:lang w:eastAsia="en-US"/>
              </w:rPr>
              <w:t xml:space="preserve">Орган местного самоуправления </w:t>
            </w:r>
          </w:p>
        </w:tc>
        <w:tc>
          <w:tcPr>
            <w:tcW w:w="425"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2942" w:type="dxa"/>
          </w:tcPr>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Портал</w:t>
            </w:r>
          </w:p>
        </w:tc>
      </w:tr>
      <w:tr w:rsidR="00CD0CAE" w:rsidRPr="00CD0CAE" w:rsidTr="00F763FE">
        <w:tc>
          <w:tcPr>
            <w:tcW w:w="9570" w:type="dxa"/>
            <w:gridSpan w:val="7"/>
            <w:tcBorders>
              <w:top w:val="nil"/>
              <w:left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08416" behindDoc="0" locked="0" layoutInCell="1" allowOverlap="1" wp14:anchorId="524108DE" wp14:editId="23FDFF39">
                      <wp:simplePos x="0" y="0"/>
                      <wp:positionH relativeFrom="column">
                        <wp:posOffset>2977514</wp:posOffset>
                      </wp:positionH>
                      <wp:positionV relativeFrom="paragraph">
                        <wp:posOffset>-3175</wp:posOffset>
                      </wp:positionV>
                      <wp:extent cx="0" cy="400050"/>
                      <wp:effectExtent l="95250" t="0" r="114300" b="57150"/>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904BAD" id="Прямая со стрелкой 7" o:spid="_x0000_s1026" type="#_x0000_t32" style="position:absolute;margin-left:234.45pt;margin-top:-.25pt;width:0;height:31.5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t/dBjHQIAAOg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Pr>
          <w:p w:rsidR="00CD0CAE" w:rsidRPr="00CD0CAE" w:rsidRDefault="00CD0CAE" w:rsidP="00CD0CAE">
            <w:pPr>
              <w:widowControl w:val="0"/>
              <w:autoSpaceDE w:val="0"/>
              <w:autoSpaceDN w:val="0"/>
              <w:adjustRightInd w:val="0"/>
              <w:jc w:val="center"/>
              <w:rPr>
                <w:sz w:val="24"/>
                <w:lang w:eastAsia="en-US"/>
              </w:rPr>
            </w:pPr>
          </w:p>
          <w:p w:rsidR="00CD0CAE" w:rsidRPr="00CD0CAE" w:rsidRDefault="00CD0CAE" w:rsidP="00CD0CAE">
            <w:pPr>
              <w:widowControl w:val="0"/>
              <w:autoSpaceDE w:val="0"/>
              <w:autoSpaceDN w:val="0"/>
              <w:adjustRightInd w:val="0"/>
              <w:jc w:val="center"/>
              <w:rPr>
                <w:sz w:val="24"/>
                <w:lang w:eastAsia="en-US"/>
              </w:rPr>
            </w:pPr>
            <w:r w:rsidRPr="00CD0CAE">
              <w:rPr>
                <w:sz w:val="24"/>
              </w:rPr>
              <w:t>Прием заявления по форме согласно приложению № 1 к настоящему Административному регламенту и документов, регистрация заявления</w:t>
            </w:r>
            <w:r w:rsidRPr="00CD0CAE">
              <w:rPr>
                <w:sz w:val="24"/>
                <w:lang w:eastAsia="en-US"/>
              </w:rPr>
              <w:t xml:space="preserve"> </w: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Borders>
              <w:left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10464" behindDoc="0" locked="0" layoutInCell="1" allowOverlap="1" wp14:anchorId="6234E7A0" wp14:editId="22A6CEA0">
                      <wp:simplePos x="0" y="0"/>
                      <wp:positionH relativeFrom="column">
                        <wp:posOffset>2977514</wp:posOffset>
                      </wp:positionH>
                      <wp:positionV relativeFrom="paragraph">
                        <wp:posOffset>6985</wp:posOffset>
                      </wp:positionV>
                      <wp:extent cx="0" cy="381000"/>
                      <wp:effectExtent l="95250" t="0" r="114300" b="57150"/>
                      <wp:wrapNone/>
                      <wp:docPr id="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9C3AB6E" id="Прямая со стрелкой 10" o:spid="_x0000_s1026" type="#_x0000_t32" style="position:absolute;margin-left:234.45pt;margin-top:.55pt;width:0;height:30pt;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D8WGrQGwIAAOkDAAAOAAAAAAAAAAAAAAAAAC4CAABkcnMvZTJvRG9jLnhtbFBLAQItABQA&#10;BgAIAAAAIQD3x+YJ3AAAAAgBAAAPAAAAAAAAAAAAAAAAAHUEAABkcnMvZG93bnJldi54bWxQSwUG&#10;AAAAAAQABADzAAAAfg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Pr>
          <w:p w:rsidR="00CD0CAE" w:rsidRPr="00CD0CAE" w:rsidRDefault="00CD0CAE" w:rsidP="00CD0CAE">
            <w:pPr>
              <w:widowControl w:val="0"/>
              <w:autoSpaceDE w:val="0"/>
              <w:autoSpaceDN w:val="0"/>
              <w:adjustRightInd w:val="0"/>
              <w:spacing w:line="276" w:lineRule="auto"/>
              <w:jc w:val="center"/>
              <w:rPr>
                <w:sz w:val="24"/>
                <w:lang w:eastAsia="en-US"/>
              </w:rPr>
            </w:pPr>
          </w:p>
          <w:p w:rsidR="00CD0CAE" w:rsidRPr="00CD0CAE" w:rsidRDefault="00CD0CAE" w:rsidP="00CD0CAE">
            <w:pPr>
              <w:widowControl w:val="0"/>
              <w:autoSpaceDE w:val="0"/>
              <w:autoSpaceDN w:val="0"/>
              <w:spacing w:line="276" w:lineRule="auto"/>
              <w:jc w:val="center"/>
              <w:rPr>
                <w:sz w:val="24"/>
                <w:lang w:val="en-US"/>
              </w:rPr>
            </w:pPr>
            <w:r w:rsidRPr="00CD0CAE">
              <w:rPr>
                <w:sz w:val="24"/>
              </w:rPr>
              <w:t xml:space="preserve">Рассмотрение документов, представленных заявителем </w:t>
            </w:r>
          </w:p>
          <w:p w:rsidR="00CD0CAE" w:rsidRPr="00CD0CAE" w:rsidRDefault="00CD0CAE" w:rsidP="00CD0CAE">
            <w:pPr>
              <w:widowControl w:val="0"/>
              <w:autoSpaceDE w:val="0"/>
              <w:autoSpaceDN w:val="0"/>
              <w:spacing w:line="276" w:lineRule="auto"/>
              <w:jc w:val="center"/>
              <w:rPr>
                <w:sz w:val="24"/>
                <w:lang w:val="en-US" w:eastAsia="en-US"/>
              </w:rPr>
            </w:pPr>
          </w:p>
        </w:tc>
      </w:tr>
      <w:tr w:rsidR="00CD0CAE" w:rsidRPr="00CD0CAE" w:rsidTr="00F763FE">
        <w:tc>
          <w:tcPr>
            <w:tcW w:w="9570" w:type="dxa"/>
            <w:gridSpan w:val="7"/>
            <w:tcBorders>
              <w:left w:val="nil"/>
              <w:bottom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300" distR="114300" simplePos="0" relativeHeight="251712512" behindDoc="0" locked="0" layoutInCell="1" allowOverlap="1" wp14:anchorId="7451A05F" wp14:editId="7A824AF4">
                      <wp:simplePos x="0" y="0"/>
                      <wp:positionH relativeFrom="column">
                        <wp:posOffset>4463415</wp:posOffset>
                      </wp:positionH>
                      <wp:positionV relativeFrom="paragraph">
                        <wp:posOffset>-3810</wp:posOffset>
                      </wp:positionV>
                      <wp:extent cx="9525" cy="400050"/>
                      <wp:effectExtent l="76200" t="0" r="85725" b="57150"/>
                      <wp:wrapNone/>
                      <wp:docPr id="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FF0FC9" id="Прямая со стрелкой 12" o:spid="_x0000_s1026" type="#_x0000_t32" style="position:absolute;margin-left:351.45pt;margin-top:-.3pt;width:.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CriLa6HQIAAOwDAAAOAAAAAAAAAAAAAAAAAC4CAABkcnMvZTJvRG9jLnhtbFBL&#10;AQItABQABgAIAAAAIQALKOcm4AAAAAgBAAAPAAAAAAAAAAAAAAAAAHcEAABkcnMvZG93bnJldi54&#10;bWxQSwUGAAAAAAQABADzAAAAhAU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11488" behindDoc="0" locked="0" layoutInCell="1" allowOverlap="1" wp14:anchorId="738268F3" wp14:editId="6D012B49">
                      <wp:simplePos x="0" y="0"/>
                      <wp:positionH relativeFrom="column">
                        <wp:posOffset>1396364</wp:posOffset>
                      </wp:positionH>
                      <wp:positionV relativeFrom="paragraph">
                        <wp:posOffset>-3810</wp:posOffset>
                      </wp:positionV>
                      <wp:extent cx="0" cy="400050"/>
                      <wp:effectExtent l="95250" t="0" r="114300" b="57150"/>
                      <wp:wrapNone/>
                      <wp:docPr id="10"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B76A87D" id="Прямая со стрелкой 11" o:spid="_x0000_s1026" type="#_x0000_t32" style="position:absolute;margin-left:109.95pt;margin-top:-.3pt;width:0;height:31.5pt;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DIC5Ma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4502" w:type="dxa"/>
            <w:gridSpan w:val="3"/>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решения о включении заявителя в список изъявивших желание получить социальную выплату в планируемом году</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gridSpan w:val="3"/>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решения о невключении заявителя в список изъявивших желание получить социальную выплату в планируемом году</w:t>
            </w:r>
          </w:p>
        </w:tc>
      </w:tr>
      <w:tr w:rsidR="00CD0CAE" w:rsidRPr="00CD0CAE" w:rsidTr="00F763FE">
        <w:tc>
          <w:tcPr>
            <w:tcW w:w="9570" w:type="dxa"/>
            <w:gridSpan w:val="7"/>
            <w:tcBorders>
              <w:top w:val="nil"/>
              <w:left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13536" behindDoc="0" locked="0" layoutInCell="1" allowOverlap="1" wp14:anchorId="60E676D8" wp14:editId="046A28E5">
                      <wp:simplePos x="0" y="0"/>
                      <wp:positionH relativeFrom="column">
                        <wp:posOffset>1396364</wp:posOffset>
                      </wp:positionH>
                      <wp:positionV relativeFrom="paragraph">
                        <wp:posOffset>7620</wp:posOffset>
                      </wp:positionV>
                      <wp:extent cx="0" cy="390525"/>
                      <wp:effectExtent l="95250" t="0" r="114300" b="66675"/>
                      <wp:wrapNone/>
                      <wp:docPr id="1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140174" id="Прямая со стрелкой 13" o:spid="_x0000_s1026" type="#_x0000_t32" style="position:absolute;margin-left:109.95pt;margin-top:.6pt;width:0;height:30.75p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CntpEAGwIAAOoDAAAOAAAAAAAAAAAAAAAAAC4CAABkcnMvZTJvRG9jLnhtbFBLAQItABQA&#10;BgAIAAAAIQBv9g4I3AAAAAgBAAAPAAAAAAAAAAAAAAAAAHUEAABkcnMvZG93bnJldi54bWxQSwUG&#10;AAAAAAQABADzAAAAfg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Pr>
          <w:p w:rsidR="00CD0CAE" w:rsidRPr="00CD0CAE" w:rsidRDefault="00CD0CAE" w:rsidP="00CD0CAE">
            <w:pPr>
              <w:widowControl w:val="0"/>
              <w:autoSpaceDE w:val="0"/>
              <w:autoSpaceDN w:val="0"/>
              <w:jc w:val="center"/>
              <w:rPr>
                <w:sz w:val="24"/>
              </w:rPr>
            </w:pPr>
          </w:p>
          <w:p w:rsidR="00CD0CAE" w:rsidRPr="00CD0CAE" w:rsidRDefault="00CD0CAE" w:rsidP="00CD0CAE">
            <w:pPr>
              <w:widowControl w:val="0"/>
              <w:autoSpaceDE w:val="0"/>
              <w:autoSpaceDN w:val="0"/>
              <w:adjustRightInd w:val="0"/>
              <w:jc w:val="center"/>
              <w:rPr>
                <w:sz w:val="24"/>
                <w:lang w:eastAsia="en-US"/>
              </w:rPr>
            </w:pPr>
            <w:r w:rsidRPr="00CD0CAE">
              <w:rPr>
                <w:sz w:val="24"/>
              </w:rPr>
              <w:t>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CD0CAE" w:rsidRPr="00CD0CAE" w:rsidRDefault="00CD0CAE" w:rsidP="00CD0CAE">
            <w:pPr>
              <w:widowControl w:val="0"/>
              <w:autoSpaceDE w:val="0"/>
              <w:autoSpaceDN w:val="0"/>
              <w:adjustRightInd w:val="0"/>
              <w:jc w:val="center"/>
              <w:rPr>
                <w:sz w:val="24"/>
                <w:lang w:eastAsia="en-US"/>
              </w:rPr>
            </w:pPr>
          </w:p>
        </w:tc>
      </w:tr>
    </w:tbl>
    <w:p w:rsidR="00CD0CAE" w:rsidRPr="00CD0CAE" w:rsidRDefault="00CD0CAE" w:rsidP="00CD0CAE">
      <w:pPr>
        <w:widowControl w:val="0"/>
        <w:suppressAutoHyphens/>
        <w:autoSpaceDE w:val="0"/>
        <w:ind w:firstLine="720"/>
        <w:rPr>
          <w:sz w:val="24"/>
          <w:lang w:eastAsia="ar-SA"/>
        </w:rPr>
      </w:pPr>
      <w:r w:rsidRPr="00CD0CAE">
        <w:rPr>
          <w:noProof/>
          <w:sz w:val="24"/>
        </w:rPr>
        <mc:AlternateContent>
          <mc:Choice Requires="wps">
            <w:drawing>
              <wp:anchor distT="0" distB="0" distL="114297" distR="114297" simplePos="0" relativeHeight="251715584" behindDoc="0" locked="0" layoutInCell="1" allowOverlap="1" wp14:anchorId="77AF864C" wp14:editId="23BFF8CA">
                <wp:simplePos x="0" y="0"/>
                <wp:positionH relativeFrom="column">
                  <wp:posOffset>2968624</wp:posOffset>
                </wp:positionH>
                <wp:positionV relativeFrom="paragraph">
                  <wp:posOffset>13970</wp:posOffset>
                </wp:positionV>
                <wp:extent cx="0" cy="400050"/>
                <wp:effectExtent l="95250" t="0" r="114300" b="5715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24B3B7F" id="Прямая со стрелкой 7" o:spid="_x0000_s1026" type="#_x0000_t32" style="position:absolute;margin-left:233.75pt;margin-top:1.1pt;width:0;height:31.5pt;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JSHQIAAOk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" strokecolor="#4a7ebb">
                <v:stroke endarrow="open"/>
                <o:lock v:ext="edit" shapetype="f"/>
              </v:shape>
            </w:pict>
          </mc:Fallback>
        </mc:AlternateContent>
      </w:r>
    </w:p>
    <w:p w:rsidR="00CD0CAE" w:rsidRPr="00CD0CAE" w:rsidRDefault="00CD0CAE" w:rsidP="00CD0CAE">
      <w:pPr>
        <w:widowControl w:val="0"/>
        <w:suppressAutoHyphens/>
        <w:autoSpaceDE w:val="0"/>
        <w:ind w:firstLine="720"/>
        <w:rPr>
          <w:sz w:val="24"/>
          <w:lang w:eastAsia="ar-S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D0CAE" w:rsidRPr="00CD0CAE" w:rsidTr="00F763FE">
        <w:tc>
          <w:tcPr>
            <w:tcW w:w="9570" w:type="dxa"/>
          </w:tcPr>
          <w:p w:rsidR="00CD0CAE" w:rsidRPr="00CD0CAE" w:rsidRDefault="00CD0CAE" w:rsidP="00CD0CAE">
            <w:pPr>
              <w:widowControl w:val="0"/>
              <w:autoSpaceDE w:val="0"/>
              <w:autoSpaceDN w:val="0"/>
              <w:adjustRightInd w:val="0"/>
              <w:jc w:val="center"/>
              <w:rPr>
                <w:sz w:val="24"/>
                <w:lang w:eastAsia="en-US"/>
              </w:rPr>
            </w:pPr>
          </w:p>
          <w:p w:rsidR="00CD0CAE" w:rsidRPr="00CD0CAE" w:rsidRDefault="00CD0CAE" w:rsidP="00CD0CAE">
            <w:pPr>
              <w:widowControl w:val="0"/>
              <w:autoSpaceDE w:val="0"/>
              <w:autoSpaceDN w:val="0"/>
              <w:adjustRightInd w:val="0"/>
              <w:jc w:val="center"/>
              <w:rPr>
                <w:sz w:val="24"/>
                <w:lang w:eastAsia="en-US"/>
              </w:rPr>
            </w:pPr>
            <w:r w:rsidRPr="00CD0CAE">
              <w:rPr>
                <w:sz w:val="24"/>
              </w:rPr>
              <w:t>Прием заявления по форме согласно приложению № 2 к настоящему Административному регламенту и документов, регистрация заявления</w:t>
            </w:r>
            <w:r w:rsidRPr="00CD0CAE">
              <w:rPr>
                <w:sz w:val="24"/>
                <w:lang w:eastAsia="en-US"/>
              </w:rPr>
              <w:t xml:space="preserve"> </w:t>
            </w:r>
          </w:p>
          <w:p w:rsidR="00CD0CAE" w:rsidRPr="00CD0CAE" w:rsidRDefault="00CD0CAE" w:rsidP="00CD0CAE">
            <w:pPr>
              <w:widowControl w:val="0"/>
              <w:autoSpaceDE w:val="0"/>
              <w:autoSpaceDN w:val="0"/>
              <w:adjustRightInd w:val="0"/>
              <w:jc w:val="center"/>
              <w:rPr>
                <w:sz w:val="24"/>
                <w:lang w:eastAsia="en-US"/>
              </w:rPr>
            </w:pPr>
          </w:p>
        </w:tc>
      </w:tr>
    </w:tbl>
    <w:p w:rsidR="00CD0CAE" w:rsidRPr="00CD0CAE" w:rsidRDefault="00CD0CAE" w:rsidP="00CD0CAE">
      <w:pPr>
        <w:widowControl w:val="0"/>
        <w:suppressAutoHyphens/>
        <w:autoSpaceDE w:val="0"/>
        <w:ind w:firstLine="720"/>
        <w:rPr>
          <w:sz w:val="24"/>
          <w:lang w:eastAsia="ar-SA"/>
        </w:rPr>
      </w:pPr>
      <w:r w:rsidRPr="00CD0CAE">
        <w:rPr>
          <w:noProof/>
          <w:sz w:val="24"/>
        </w:rPr>
        <mc:AlternateContent>
          <mc:Choice Requires="wps">
            <w:drawing>
              <wp:anchor distT="0" distB="0" distL="114298" distR="114298" simplePos="0" relativeHeight="251716608" behindDoc="0" locked="0" layoutInCell="1" allowOverlap="1" wp14:anchorId="16B81582" wp14:editId="2F1DD194">
                <wp:simplePos x="0" y="0"/>
                <wp:positionH relativeFrom="column">
                  <wp:posOffset>2508250</wp:posOffset>
                </wp:positionH>
                <wp:positionV relativeFrom="paragraph">
                  <wp:posOffset>1235710</wp:posOffset>
                </wp:positionV>
                <wp:extent cx="938530" cy="0"/>
                <wp:effectExtent l="77470" t="13335" r="74930" b="19685"/>
                <wp:wrapNone/>
                <wp:docPr id="1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93853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76817" id="Прямая со стрелкой 7" o:spid="_x0000_s1026" type="#_x0000_t32" style="position:absolute;margin-left:197.5pt;margin-top:97.3pt;width:73.9pt;height:0;rotation:90;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" strokecolor="#4a7ebb">
                <v:stroke endarrow="open"/>
                <o:lock v:ext="edit" shapetype="f"/>
              </v:shape>
            </w:pict>
          </mc:Fallback>
        </mc:AlternateContent>
      </w: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r w:rsidRPr="00CD0CAE">
        <w:rPr>
          <w:noProof/>
          <w:sz w:val="24"/>
        </w:rPr>
        <mc:AlternateContent>
          <mc:Choice Requires="wps">
            <w:drawing>
              <wp:anchor distT="0" distB="0" distL="114298" distR="114298" simplePos="0" relativeHeight="251719680" behindDoc="0" locked="0" layoutInCell="1" allowOverlap="1" wp14:anchorId="25FDDAD5" wp14:editId="16C0DC79">
                <wp:simplePos x="0" y="0"/>
                <wp:positionH relativeFrom="column">
                  <wp:posOffset>2727960</wp:posOffset>
                </wp:positionH>
                <wp:positionV relativeFrom="paragraph">
                  <wp:posOffset>127000</wp:posOffset>
                </wp:positionV>
                <wp:extent cx="546735" cy="635"/>
                <wp:effectExtent l="72390" t="6985" r="79375" b="1778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46735" cy="635"/>
                        </a:xfrm>
                        <a:prstGeom prst="bentConnector3">
                          <a:avLst>
                            <a:gd name="adj1" fmla="val 4994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99E88"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26" type="#_x0000_t34" style="position:absolute;margin-left:214.8pt;margin-top:10pt;width:43.05pt;height:.05pt;rotation:90;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" adj="10787" strokecolor="#4a7ebb">
                <v:stroke endarrow="open"/>
                <o:lock v:ext="edit" shapetype="f"/>
              </v:shape>
            </w:pict>
          </mc:Fallback>
        </mc:AlternateContent>
      </w:r>
    </w:p>
    <w:p w:rsidR="00CD0CAE" w:rsidRPr="00CD0CAE" w:rsidRDefault="00CD0CAE" w:rsidP="00CD0CA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D0CAE" w:rsidRPr="00CD0CAE" w:rsidTr="00F763FE">
        <w:trPr>
          <w:trHeight w:val="1126"/>
        </w:trPr>
        <w:tc>
          <w:tcPr>
            <w:tcW w:w="9570" w:type="dxa"/>
          </w:tcPr>
          <w:p w:rsidR="00CD0CAE" w:rsidRPr="00CD0CAE" w:rsidRDefault="00CD0CAE" w:rsidP="00CD0CAE">
            <w:pPr>
              <w:widowControl w:val="0"/>
              <w:autoSpaceDE w:val="0"/>
              <w:autoSpaceDN w:val="0"/>
              <w:adjustRightInd w:val="0"/>
              <w:spacing w:line="276" w:lineRule="auto"/>
              <w:jc w:val="center"/>
              <w:rPr>
                <w:sz w:val="24"/>
                <w:lang w:eastAsia="en-US"/>
              </w:rPr>
            </w:pPr>
          </w:p>
          <w:p w:rsidR="00CD0CAE" w:rsidRPr="00CD0CAE" w:rsidRDefault="00CD0CAE" w:rsidP="00CD0CAE">
            <w:pPr>
              <w:widowControl w:val="0"/>
              <w:autoSpaceDE w:val="0"/>
              <w:autoSpaceDN w:val="0"/>
              <w:spacing w:line="276" w:lineRule="auto"/>
              <w:jc w:val="center"/>
              <w:rPr>
                <w:sz w:val="24"/>
                <w:lang w:val="en-US"/>
              </w:rPr>
            </w:pPr>
            <w:r w:rsidRPr="00CD0CAE">
              <w:rPr>
                <w:sz w:val="24"/>
              </w:rPr>
              <w:t xml:space="preserve">Рассмотрение документов, представленных заявителем </w:t>
            </w:r>
          </w:p>
          <w:p w:rsidR="00CD0CAE" w:rsidRPr="00CD0CAE" w:rsidRDefault="00CD0CAE" w:rsidP="00CD0CAE">
            <w:pPr>
              <w:widowControl w:val="0"/>
              <w:autoSpaceDE w:val="0"/>
              <w:autoSpaceDN w:val="0"/>
              <w:spacing w:line="276" w:lineRule="auto"/>
              <w:jc w:val="center"/>
              <w:rPr>
                <w:sz w:val="24"/>
                <w:lang w:val="en-US"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CD0CAE" w:rsidRPr="00CD0CAE" w:rsidTr="00F763FE">
        <w:tc>
          <w:tcPr>
            <w:tcW w:w="9570" w:type="dxa"/>
            <w:gridSpan w:val="3"/>
            <w:tcBorders>
              <w:left w:val="nil"/>
              <w:bottom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300" distR="114300" simplePos="0" relativeHeight="251718656" behindDoc="0" locked="0" layoutInCell="1" allowOverlap="1" wp14:anchorId="7FD6BF2E" wp14:editId="6C7154E0">
                      <wp:simplePos x="0" y="0"/>
                      <wp:positionH relativeFrom="column">
                        <wp:posOffset>4463415</wp:posOffset>
                      </wp:positionH>
                      <wp:positionV relativeFrom="paragraph">
                        <wp:posOffset>-3810</wp:posOffset>
                      </wp:positionV>
                      <wp:extent cx="9525" cy="400050"/>
                      <wp:effectExtent l="76200" t="0" r="8572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8580B47" id="Прямая со стрелкой 26" o:spid="_x0000_s1026" type="#_x0000_t32" style="position:absolute;margin-left:351.45pt;margin-top:-.3pt;width:.75pt;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fL+3Vh4CAADtAwAADgAAAAAAAAAAAAAAAAAuAgAAZHJzL2Uyb0RvYy54bWxQ&#10;SwECLQAUAAYACAAAACEACyjnJuAAAAAIAQAADwAAAAAAAAAAAAAAAAB4BAAAZHJzL2Rvd25yZXYu&#10;eG1sUEsFBgAAAAAEAAQA8wAAAIUFA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17632" behindDoc="0" locked="0" layoutInCell="1" allowOverlap="1" wp14:anchorId="52D1F74E" wp14:editId="5C0954C2">
                      <wp:simplePos x="0" y="0"/>
                      <wp:positionH relativeFrom="column">
                        <wp:posOffset>1396364</wp:posOffset>
                      </wp:positionH>
                      <wp:positionV relativeFrom="paragraph">
                        <wp:posOffset>-3810</wp:posOffset>
                      </wp:positionV>
                      <wp:extent cx="0" cy="400050"/>
                      <wp:effectExtent l="95250" t="0" r="114300" b="57150"/>
                      <wp:wrapNone/>
                      <wp:docPr id="2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19F2D2F" id="Прямая со стрелкой 11" o:spid="_x0000_s1026" type="#_x0000_t32" style="position:absolute;margin-left:109.95pt;margin-top:-.3pt;width:0;height:31.5pt;z-index:251717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4502" w:type="dxa"/>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20704" behindDoc="0" locked="0" layoutInCell="1" allowOverlap="1" wp14:anchorId="6D05861E" wp14:editId="07F71F78">
                      <wp:simplePos x="0" y="0"/>
                      <wp:positionH relativeFrom="column">
                        <wp:posOffset>1396364</wp:posOffset>
                      </wp:positionH>
                      <wp:positionV relativeFrom="paragraph">
                        <wp:posOffset>525145</wp:posOffset>
                      </wp:positionV>
                      <wp:extent cx="0" cy="400050"/>
                      <wp:effectExtent l="95250" t="0" r="11430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AAB5DF" id="Прямая со стрелкой 28" o:spid="_x0000_s1026" type="#_x0000_t32" style="position:absolute;margin-left:109.95pt;margin-top:41.35pt;width:0;height:31.5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z8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Cp6Yz8HQIAAOoDAAAOAAAAAAAAAAAAAAAAAC4CAABkcnMvZTJvRG9jLnhtbFBL&#10;AQItABQABgAIAAAAIQDDRL1a4AAAAAoBAAAPAAAAAAAAAAAAAAAAAHcEAABkcnMvZG93bnJldi54&#10;bWxQSwUGAAAAAAQABADzAAAAhAUAAAAA&#10;" strokecolor="#4a7ebb">
                      <v:stroke endarrow="open"/>
                      <o:lock v:ext="edit" shapetype="f"/>
                    </v:shape>
                  </w:pict>
                </mc:Fallback>
              </mc:AlternateContent>
            </w:r>
            <w:r w:rsidRPr="00CD0CAE">
              <w:rPr>
                <w:sz w:val="24"/>
              </w:rPr>
              <w:t>Принятие решения о выдаче заявителю свидетельства на получение социальной выплаты</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решения об отказе в выдаче заявителю свидетельства на получение социальной выплаты</w:t>
            </w:r>
          </w:p>
        </w:tc>
      </w:tr>
    </w:tbl>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D0CAE" w:rsidRPr="00CD0CAE" w:rsidTr="00F763FE">
        <w:trPr>
          <w:trHeight w:val="1126"/>
        </w:trPr>
        <w:tc>
          <w:tcPr>
            <w:tcW w:w="9570" w:type="dxa"/>
          </w:tcPr>
          <w:p w:rsidR="00CD0CAE" w:rsidRPr="00CD0CAE" w:rsidRDefault="00CD0CAE" w:rsidP="00CD0CAE">
            <w:pPr>
              <w:widowControl w:val="0"/>
              <w:autoSpaceDE w:val="0"/>
              <w:autoSpaceDN w:val="0"/>
              <w:adjustRightInd w:val="0"/>
              <w:spacing w:line="276" w:lineRule="auto"/>
              <w:jc w:val="center"/>
              <w:rPr>
                <w:sz w:val="24"/>
                <w:lang w:eastAsia="en-US"/>
              </w:rPr>
            </w:pPr>
          </w:p>
          <w:p w:rsidR="00CD0CAE" w:rsidRPr="00CD0CAE" w:rsidRDefault="00CD0CAE" w:rsidP="00CD0CAE">
            <w:pPr>
              <w:widowControl w:val="0"/>
              <w:autoSpaceDE w:val="0"/>
              <w:autoSpaceDN w:val="0"/>
              <w:spacing w:line="276" w:lineRule="auto"/>
              <w:jc w:val="center"/>
              <w:rPr>
                <w:sz w:val="24"/>
                <w:lang w:eastAsia="en-US"/>
              </w:rPr>
            </w:pPr>
            <w:r w:rsidRPr="00CD0CAE">
              <w:rPr>
                <w:noProof/>
                <w:sz w:val="24"/>
              </w:rPr>
              <mc:AlternateContent>
                <mc:Choice Requires="wps">
                  <w:drawing>
                    <wp:anchor distT="0" distB="0" distL="114297" distR="114297" simplePos="0" relativeHeight="251722752" behindDoc="0" locked="0" layoutInCell="1" allowOverlap="1" wp14:anchorId="2E7EE7BB" wp14:editId="558CC00F">
                      <wp:simplePos x="0" y="0"/>
                      <wp:positionH relativeFrom="column">
                        <wp:posOffset>4472939</wp:posOffset>
                      </wp:positionH>
                      <wp:positionV relativeFrom="paragraph">
                        <wp:posOffset>511175</wp:posOffset>
                      </wp:positionV>
                      <wp:extent cx="0" cy="390525"/>
                      <wp:effectExtent l="95250" t="0" r="114300" b="66675"/>
                      <wp:wrapNone/>
                      <wp:docPr id="2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EC0DB65" id="Прямая со стрелкой 13" o:spid="_x0000_s1026" type="#_x0000_t32" style="position:absolute;margin-left:352.2pt;margin-top:40.25pt;width:0;height:30.75pt;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21728" behindDoc="0" locked="0" layoutInCell="1" allowOverlap="1" wp14:anchorId="13B0D219" wp14:editId="0178C9F9">
                      <wp:simplePos x="0" y="0"/>
                      <wp:positionH relativeFrom="column">
                        <wp:posOffset>1374774</wp:posOffset>
                      </wp:positionH>
                      <wp:positionV relativeFrom="paragraph">
                        <wp:posOffset>511175</wp:posOffset>
                      </wp:positionV>
                      <wp:extent cx="0" cy="390525"/>
                      <wp:effectExtent l="95250" t="0" r="114300" b="66675"/>
                      <wp:wrapNone/>
                      <wp:docPr id="3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22534F" id="Прямая со стрелкой 13" o:spid="_x0000_s1026" type="#_x0000_t32" style="position:absolute;margin-left:108.25pt;margin-top:40.25pt;width:0;height:30.75pt;z-index:251721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" strokecolor="#4a7ebb">
                      <v:stroke endarrow="open"/>
                      <o:lock v:ext="edit" shapetype="f"/>
                    </v:shape>
                  </w:pict>
                </mc:Fallback>
              </mc:AlternateContent>
            </w:r>
            <w:r w:rsidRPr="00CD0CAE">
              <w:rPr>
                <w:sz w:val="24"/>
              </w:rPr>
              <w:t>Предоставление заявителем свидетельства в уполномоченный банк</w:t>
            </w:r>
            <w:r w:rsidRPr="00CD0CAE">
              <w:rPr>
                <w:sz w:val="24"/>
                <w:lang w:eastAsia="en-US"/>
              </w:rPr>
              <w:t xml:space="preserve"> </w:t>
            </w:r>
          </w:p>
        </w:tc>
      </w:tr>
    </w:tbl>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CD0CAE" w:rsidRPr="00CD0CAE" w:rsidTr="00F763FE">
        <w:tc>
          <w:tcPr>
            <w:tcW w:w="4502" w:type="dxa"/>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23776" behindDoc="0" locked="0" layoutInCell="1" allowOverlap="1" wp14:anchorId="11E9147A" wp14:editId="35C33695">
                      <wp:simplePos x="0" y="0"/>
                      <wp:positionH relativeFrom="column">
                        <wp:posOffset>1150619</wp:posOffset>
                      </wp:positionH>
                      <wp:positionV relativeFrom="paragraph">
                        <wp:posOffset>878840</wp:posOffset>
                      </wp:positionV>
                      <wp:extent cx="0" cy="390525"/>
                      <wp:effectExtent l="95250" t="0" r="114300" b="66675"/>
                      <wp:wrapNone/>
                      <wp:docPr id="3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1EF56C7" id="Прямая со стрелкой 13" o:spid="_x0000_s1026" type="#_x0000_t32" style="position:absolute;margin-left:90.6pt;margin-top:69.2pt;width:0;height:30.75pt;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" strokecolor="#4a7ebb">
                      <v:stroke endarrow="open"/>
                      <o:lock v:ext="edit" shapetype="f"/>
                    </v:shape>
                  </w:pict>
                </mc:Fallback>
              </mc:AlternateContent>
            </w:r>
            <w:r w:rsidRPr="00CD0CAE">
              <w:rPr>
                <w:sz w:val="24"/>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CD0CAE" w:rsidRPr="00CD0CAE" w:rsidRDefault="00CD0CAE" w:rsidP="00CD0CAE">
      <w:pPr>
        <w:jc w:val="left"/>
        <w:rPr>
          <w:sz w:val="24"/>
          <w:vertAlign w:val="superscript"/>
        </w:rPr>
      </w:pPr>
      <w:r w:rsidRPr="00CD0CAE">
        <w:rPr>
          <w:noProof/>
          <w:sz w:val="20"/>
          <w:szCs w:val="20"/>
        </w:rPr>
        <mc:AlternateContent>
          <mc:Choice Requires="wps">
            <w:drawing>
              <wp:anchor distT="0" distB="0" distL="114297" distR="114297" simplePos="0" relativeHeight="251714560" behindDoc="0" locked="0" layoutInCell="1" allowOverlap="1" wp14:anchorId="1D11C231" wp14:editId="4D539BAE">
                <wp:simplePos x="0" y="0"/>
                <wp:positionH relativeFrom="column">
                  <wp:posOffset>1374774</wp:posOffset>
                </wp:positionH>
                <wp:positionV relativeFrom="paragraph">
                  <wp:posOffset>-4445</wp:posOffset>
                </wp:positionV>
                <wp:extent cx="0" cy="390525"/>
                <wp:effectExtent l="95250" t="0" r="114300" b="666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2A051BE" id="Прямая со стрелкой 32" o:spid="_x0000_s1026" type="#_x0000_t32" style="position:absolute;margin-left:108.25pt;margin-top:-.35pt;width:0;height:30.75p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5HA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" strokecolor="#4a7ebb">
                <v:stroke endarrow="open"/>
                <o:lock v:ext="edit" shapetype="f"/>
              </v:shape>
            </w:pict>
          </mc:Fallback>
        </mc:AlternateContent>
      </w:r>
    </w:p>
    <w:p w:rsidR="00CD0CAE" w:rsidRPr="00CD0CAE" w:rsidRDefault="00CD0CAE" w:rsidP="00CD0CAE">
      <w:pPr>
        <w:jc w:val="left"/>
        <w:rPr>
          <w:sz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CD0CAE" w:rsidRPr="00CD0CAE" w:rsidTr="00F763FE">
        <w:tc>
          <w:tcPr>
            <w:tcW w:w="4502" w:type="dxa"/>
          </w:tcPr>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Принятие решения о предоставлении муниципальной услуги</w:t>
            </w:r>
            <w:r w:rsidRPr="00CD0CAE">
              <w:rPr>
                <w:sz w:val="24"/>
              </w:rPr>
              <w:t xml:space="preserve"> и перечисление социальной </w:t>
            </w:r>
            <w:r w:rsidRPr="00CD0CAE">
              <w:rPr>
                <w:sz w:val="24"/>
                <w:shd w:val="clear" w:color="auto" w:fill="FFFFFF"/>
              </w:rPr>
              <w:t>выплаты на банковский счет заявителя</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tcPr>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Отказ в предоставлении муниципальной услуги, у</w:t>
            </w:r>
            <w:r w:rsidRPr="00CD0CAE">
              <w:rPr>
                <w:sz w:val="24"/>
              </w:rPr>
              <w:t>ведомление заявителя об отказе в перечислении социальной выплаты</w:t>
            </w:r>
          </w:p>
        </w:tc>
      </w:tr>
    </w:tbl>
    <w:p w:rsidR="00CD0CAE" w:rsidRPr="00CD0CAE" w:rsidRDefault="00CD0CAE" w:rsidP="00CD0CAE">
      <w:pPr>
        <w:jc w:val="left"/>
        <w:rPr>
          <w:sz w:val="24"/>
        </w:rPr>
      </w:pPr>
    </w:p>
    <w:p w:rsidR="00CD0CAE" w:rsidRPr="00CD0CAE" w:rsidRDefault="00CD0CAE" w:rsidP="00CD0CAE">
      <w:pPr>
        <w:autoSpaceDE w:val="0"/>
        <w:autoSpaceDN w:val="0"/>
        <w:adjustRightInd w:val="0"/>
        <w:rPr>
          <w:sz w:val="24"/>
        </w:rPr>
      </w:pPr>
      <w:r w:rsidRPr="00CD0CAE">
        <w:rPr>
          <w:noProof/>
          <w:sz w:val="20"/>
          <w:szCs w:val="20"/>
        </w:rPr>
        <mc:AlternateContent>
          <mc:Choice Requires="wps">
            <w:drawing>
              <wp:anchor distT="0" distB="0" distL="114300" distR="114300" simplePos="0" relativeHeight="251703296" behindDoc="0" locked="0" layoutInCell="1" allowOverlap="1" wp14:anchorId="1B883FCD" wp14:editId="550449ED">
                <wp:simplePos x="0" y="0"/>
                <wp:positionH relativeFrom="column">
                  <wp:posOffset>2962275</wp:posOffset>
                </wp:positionH>
                <wp:positionV relativeFrom="paragraph">
                  <wp:posOffset>7123430</wp:posOffset>
                </wp:positionV>
                <wp:extent cx="575945" cy="276225"/>
                <wp:effectExtent l="0" t="0" r="14605" b="1016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6225"/>
                        </a:xfrm>
                        <a:prstGeom prst="rect">
                          <a:avLst/>
                        </a:prstGeom>
                        <a:solidFill>
                          <a:srgbClr val="FFFFFF"/>
                        </a:solidFill>
                        <a:ln w="9525">
                          <a:solidFill>
                            <a:srgbClr val="FFFFFF"/>
                          </a:solidFill>
                          <a:miter lim="800000"/>
                          <a:headEnd/>
                          <a:tailEnd/>
                        </a:ln>
                      </wps:spPr>
                      <wps:txbx>
                        <w:txbxContent>
                          <w:p w:rsidR="00CD0CAE" w:rsidRDefault="00CD0CAE" w:rsidP="00CD0CA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83FCD" id="_x0000_t202" coordsize="21600,21600" o:spt="202" path="m,l,21600r21600,l21600,xe">
                <v:stroke joinstyle="miter"/>
                <v:path gradientshapeok="t" o:connecttype="rect"/>
              </v:shapetype>
              <v:shape id="Надпись 2" o:spid="_x0000_s1026" type="#_x0000_t202" style="position:absolute;left:0;text-align:left;margin-left:233.25pt;margin-top:560.9pt;width:45.3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" strokecolor="white">
                <v:textbox style="mso-fit-shape-to-text:t">
                  <w:txbxContent>
                    <w:p w:rsidR="00CD0CAE" w:rsidRDefault="00CD0CAE" w:rsidP="00CD0CAE">
                      <w:pPr>
                        <w:rPr>
                          <w:sz w:val="24"/>
                        </w:rPr>
                      </w:pPr>
                    </w:p>
                  </w:txbxContent>
                </v:textbox>
              </v:shape>
            </w:pict>
          </mc:Fallback>
        </mc:AlternateContent>
      </w:r>
      <w:r w:rsidRPr="00CD0CAE">
        <w:rPr>
          <w:noProof/>
          <w:sz w:val="20"/>
          <w:szCs w:val="20"/>
        </w:rPr>
        <mc:AlternateContent>
          <mc:Choice Requires="wps">
            <w:drawing>
              <wp:anchor distT="0" distB="0" distL="114300" distR="114300" simplePos="0" relativeHeight="251702272" behindDoc="0" locked="0" layoutInCell="1" allowOverlap="1" wp14:anchorId="2094FA9E" wp14:editId="0E5F39FF">
                <wp:simplePos x="0" y="0"/>
                <wp:positionH relativeFrom="column">
                  <wp:posOffset>2962275</wp:posOffset>
                </wp:positionH>
                <wp:positionV relativeFrom="paragraph">
                  <wp:posOffset>7123430</wp:posOffset>
                </wp:positionV>
                <wp:extent cx="575945" cy="276225"/>
                <wp:effectExtent l="0" t="0" r="14605" b="1016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6225"/>
                        </a:xfrm>
                        <a:prstGeom prst="rect">
                          <a:avLst/>
                        </a:prstGeom>
                        <a:solidFill>
                          <a:srgbClr val="FFFFFF"/>
                        </a:solidFill>
                        <a:ln w="9525">
                          <a:solidFill>
                            <a:srgbClr val="FFFFFF"/>
                          </a:solidFill>
                          <a:miter lim="800000"/>
                          <a:headEnd/>
                          <a:tailEnd/>
                        </a:ln>
                      </wps:spPr>
                      <wps:txbx>
                        <w:txbxContent>
                          <w:p w:rsidR="00CD0CAE" w:rsidRDefault="00CD0CAE" w:rsidP="00CD0CA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4FA9E" id="Надпись 34" o:spid="_x0000_s1027" type="#_x0000_t202" style="position:absolute;left:0;text-align:left;margin-left:233.25pt;margin-top:560.9pt;width:45.3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BdPgIAAF4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" strokecolor="white">
                <v:textbox style="mso-fit-shape-to-text:t">
                  <w:txbxContent>
                    <w:p w:rsidR="00CD0CAE" w:rsidRDefault="00CD0CAE" w:rsidP="00CD0CAE">
                      <w:pPr>
                        <w:rPr>
                          <w:sz w:val="24"/>
                        </w:rPr>
                      </w:pPr>
                    </w:p>
                  </w:txbxContent>
                </v:textbox>
              </v:shape>
            </w:pict>
          </mc:Fallback>
        </mc:AlternateContent>
      </w:r>
    </w:p>
    <w:p w:rsidR="00346ADE" w:rsidRPr="00346ADE" w:rsidRDefault="00346ADE" w:rsidP="00346ADE">
      <w:pPr>
        <w:widowControl w:val="0"/>
        <w:autoSpaceDE w:val="0"/>
        <w:autoSpaceDN w:val="0"/>
        <w:adjustRightInd w:val="0"/>
        <w:ind w:left="5387"/>
        <w:jc w:val="left"/>
        <w:rPr>
          <w:sz w:val="24"/>
        </w:rPr>
      </w:pPr>
    </w:p>
    <w:p w:rsidR="00AC2CCE" w:rsidRPr="00AC2CCE" w:rsidRDefault="00AC2CCE" w:rsidP="00AC2CCE">
      <w:pPr>
        <w:autoSpaceDE w:val="0"/>
        <w:autoSpaceDN w:val="0"/>
        <w:adjustRightInd w:val="0"/>
        <w:jc w:val="right"/>
        <w:outlineLvl w:val="0"/>
        <w:rPr>
          <w:sz w:val="24"/>
        </w:rPr>
      </w:pPr>
    </w:p>
    <w:sectPr w:rsidR="00AC2CCE" w:rsidRPr="00AC2CCE" w:rsidSect="00346ADE">
      <w:headerReference w:type="even" r:id="rId22"/>
      <w:headerReference w:type="default" r:id="rId23"/>
      <w:pgSz w:w="11905" w:h="16838"/>
      <w:pgMar w:top="851" w:right="851" w:bottom="1134"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FC" w:rsidRDefault="00A513FC">
      <w:r>
        <w:separator/>
      </w:r>
    </w:p>
  </w:endnote>
  <w:endnote w:type="continuationSeparator" w:id="0">
    <w:p w:rsidR="00A513FC" w:rsidRDefault="00A5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3114A" w:rsidRDefault="0033114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13FC">
      <w:rPr>
        <w:rStyle w:val="a9"/>
        <w:noProof/>
      </w:rPr>
      <w:t>1</w:t>
    </w:r>
    <w:r>
      <w:rPr>
        <w:rStyle w:val="a9"/>
      </w:rPr>
      <w:fldChar w:fldCharType="end"/>
    </w:r>
  </w:p>
  <w:p w:rsidR="0033114A" w:rsidRDefault="0033114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FC" w:rsidRDefault="00A513FC">
      <w:r>
        <w:separator/>
      </w:r>
    </w:p>
  </w:footnote>
  <w:footnote w:type="continuationSeparator" w:id="0">
    <w:p w:rsidR="00A513FC" w:rsidRDefault="00A51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114A" w:rsidRDefault="0033114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A0724">
      <w:rPr>
        <w:rStyle w:val="a9"/>
        <w:noProof/>
      </w:rPr>
      <w:t>21</w:t>
    </w:r>
    <w:r>
      <w:rPr>
        <w:rStyle w:val="a9"/>
      </w:rPr>
      <w:fldChar w:fldCharType="end"/>
    </w:r>
  </w:p>
  <w:p w:rsidR="0033114A" w:rsidRDefault="0033114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4" w15:restartNumberingAfterBreak="0">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5" w15:restartNumberingAfterBreak="0">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5"/>
  </w:num>
  <w:num w:numId="4">
    <w:abstractNumId w:val="7"/>
  </w:num>
  <w:num w:numId="5">
    <w:abstractNumId w:val="6"/>
  </w:num>
  <w:num w:numId="6">
    <w:abstractNumId w:val="9"/>
  </w:num>
  <w:num w:numId="7">
    <w:abstractNumId w:val="3"/>
  </w:num>
  <w:num w:numId="8">
    <w:abstractNumId w:val="4"/>
  </w:num>
  <w:num w:numId="9">
    <w:abstractNumId w:val="15"/>
  </w:num>
  <w:num w:numId="10">
    <w:abstractNumId w:val="12"/>
  </w:num>
  <w:num w:numId="11">
    <w:abstractNumId w:val="13"/>
  </w:num>
  <w:num w:numId="12">
    <w:abstractNumId w:val="2"/>
  </w:num>
  <w:num w:numId="13">
    <w:abstractNumId w:val="8"/>
  </w:num>
  <w:num w:numId="14">
    <w:abstractNumId w:val="11"/>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724"/>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3114A"/>
    <w:rsid w:val="00341B76"/>
    <w:rsid w:val="0034469A"/>
    <w:rsid w:val="00346ADE"/>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513FC"/>
    <w:rsid w:val="00A62438"/>
    <w:rsid w:val="00A71894"/>
    <w:rsid w:val="00A71E3D"/>
    <w:rsid w:val="00A74609"/>
    <w:rsid w:val="00A74B2F"/>
    <w:rsid w:val="00A83C88"/>
    <w:rsid w:val="00A8488F"/>
    <w:rsid w:val="00A858F8"/>
    <w:rsid w:val="00A878F1"/>
    <w:rsid w:val="00A8793F"/>
    <w:rsid w:val="00A90EF3"/>
    <w:rsid w:val="00AB4B28"/>
    <w:rsid w:val="00AC2CCE"/>
    <w:rsid w:val="00AC3500"/>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5806"/>
    <w:rsid w:val="00C0658F"/>
    <w:rsid w:val="00C11F0A"/>
    <w:rsid w:val="00C13507"/>
    <w:rsid w:val="00C22DFB"/>
    <w:rsid w:val="00C266BD"/>
    <w:rsid w:val="00C313DC"/>
    <w:rsid w:val="00C322B2"/>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0CAE"/>
    <w:rsid w:val="00CD17FA"/>
    <w:rsid w:val="00CD6ADB"/>
    <w:rsid w:val="00CD77BB"/>
    <w:rsid w:val="00D0318A"/>
    <w:rsid w:val="00D051D3"/>
    <w:rsid w:val="00D14054"/>
    <w:rsid w:val="00D140C7"/>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4670F"/>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rsid w:val="00346ADE"/>
    <w:pPr>
      <w:keepNext/>
      <w:jc w:val="center"/>
      <w:outlineLvl w:val="1"/>
    </w:pPr>
    <w:rPr>
      <w:rFonts w:ascii="Cambria" w:hAnsi="Cambria"/>
      <w:b/>
      <w:i/>
      <w:szCs w:val="20"/>
    </w:rPr>
  </w:style>
  <w:style w:type="paragraph" w:styleId="3">
    <w:name w:val="heading 3"/>
    <w:basedOn w:val="a"/>
    <w:next w:val="a"/>
    <w:link w:val="30"/>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uiPriority w:val="99"/>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link w:val="ConsPlusNonformat0"/>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uiPriority w:val="99"/>
    <w:unhideWhenUsed/>
    <w:rsid w:val="00C22DFB"/>
    <w:pPr>
      <w:tabs>
        <w:tab w:val="center" w:pos="4677"/>
        <w:tab w:val="right" w:pos="9355"/>
      </w:tabs>
    </w:pPr>
  </w:style>
  <w:style w:type="character" w:customStyle="1" w:styleId="afd">
    <w:name w:val="Нижний колонтитул Знак"/>
    <w:basedOn w:val="a0"/>
    <w:link w:val="afc"/>
    <w:uiPriority w:val="99"/>
    <w:rsid w:val="00C22DFB"/>
    <w:rPr>
      <w:sz w:val="28"/>
      <w:szCs w:val="24"/>
    </w:rPr>
  </w:style>
  <w:style w:type="numbering" w:customStyle="1" w:styleId="13">
    <w:name w:val="Нет списка1"/>
    <w:next w:val="a2"/>
    <w:semiHidden/>
    <w:rsid w:val="00AC2CCE"/>
  </w:style>
  <w:style w:type="paragraph" w:customStyle="1" w:styleId="ConsPlusTitle">
    <w:name w:val="ConsPlusTitle"/>
    <w:rsid w:val="00AC2CCE"/>
    <w:pPr>
      <w:widowControl w:val="0"/>
      <w:autoSpaceDE w:val="0"/>
      <w:autoSpaceDN w:val="0"/>
      <w:adjustRightInd w:val="0"/>
    </w:pPr>
    <w:rPr>
      <w:b/>
      <w:bCs/>
      <w:sz w:val="24"/>
      <w:szCs w:val="24"/>
    </w:rPr>
  </w:style>
  <w:style w:type="paragraph" w:customStyle="1" w:styleId="14">
    <w:name w:val="Абзац списка1"/>
    <w:basedOn w:val="a"/>
    <w:rsid w:val="00AC2CCE"/>
    <w:pPr>
      <w:ind w:left="720"/>
      <w:jc w:val="left"/>
    </w:pPr>
    <w:rPr>
      <w:sz w:val="24"/>
    </w:rPr>
  </w:style>
  <w:style w:type="paragraph" w:customStyle="1" w:styleId="afe">
    <w:name w:val="Знак Знак Знак Знак Знак Знак Знак Знак Знак"/>
    <w:basedOn w:val="a"/>
    <w:rsid w:val="00AC2CCE"/>
    <w:pPr>
      <w:tabs>
        <w:tab w:val="num" w:pos="432"/>
      </w:tabs>
      <w:spacing w:before="120" w:after="160"/>
      <w:ind w:left="432" w:hanging="432"/>
    </w:pPr>
    <w:rPr>
      <w:rFonts w:ascii="Arial" w:hAnsi="Arial"/>
      <w:b/>
      <w:bCs/>
      <w:caps/>
      <w:sz w:val="32"/>
      <w:szCs w:val="32"/>
      <w:lang w:val="en-US" w:eastAsia="en-US"/>
    </w:rPr>
  </w:style>
  <w:style w:type="paragraph" w:customStyle="1" w:styleId="aff">
    <w:name w:val="Знак Знак Знак Знак"/>
    <w:basedOn w:val="a"/>
    <w:rsid w:val="00AC2CCE"/>
    <w:pPr>
      <w:spacing w:before="100" w:beforeAutospacing="1" w:after="100" w:afterAutospacing="1"/>
      <w:jc w:val="left"/>
    </w:pPr>
    <w:rPr>
      <w:rFonts w:ascii="Tahoma" w:hAnsi="Tahoma" w:cs="Tahoma"/>
      <w:sz w:val="20"/>
      <w:szCs w:val="20"/>
      <w:lang w:val="en-US" w:eastAsia="en-US"/>
    </w:rPr>
  </w:style>
  <w:style w:type="character" w:customStyle="1" w:styleId="blk">
    <w:name w:val="blk"/>
    <w:basedOn w:val="a0"/>
    <w:rsid w:val="00AC2CCE"/>
  </w:style>
  <w:style w:type="paragraph" w:customStyle="1" w:styleId="BlockQuotation">
    <w:name w:val="Block Quotation"/>
    <w:basedOn w:val="a"/>
    <w:uiPriority w:val="99"/>
    <w:rsid w:val="00AC2CCE"/>
    <w:pPr>
      <w:widowControl w:val="0"/>
      <w:overflowPunct w:val="0"/>
      <w:autoSpaceDE w:val="0"/>
      <w:autoSpaceDN w:val="0"/>
      <w:adjustRightInd w:val="0"/>
      <w:ind w:left="567" w:right="-2" w:firstLine="851"/>
      <w:textAlignment w:val="baseline"/>
    </w:pPr>
    <w:rPr>
      <w:szCs w:val="20"/>
    </w:rPr>
  </w:style>
  <w:style w:type="character" w:customStyle="1" w:styleId="ConsPlusNonformat0">
    <w:name w:val="ConsPlusNonformat Знак"/>
    <w:link w:val="ConsPlusNonformat"/>
    <w:uiPriority w:val="99"/>
    <w:locked/>
    <w:rsid w:val="00AC2CCE"/>
    <w:rPr>
      <w:rFonts w:ascii="Courier New" w:hAnsi="Courier New" w:cs="Courier New"/>
    </w:rPr>
  </w:style>
  <w:style w:type="character" w:customStyle="1" w:styleId="20">
    <w:name w:val="Заголовок 2 Знак"/>
    <w:basedOn w:val="a0"/>
    <w:link w:val="2"/>
    <w:uiPriority w:val="99"/>
    <w:rsid w:val="00346ADE"/>
    <w:rPr>
      <w:rFonts w:ascii="Cambria" w:hAnsi="Cambria"/>
      <w:b/>
      <w:i/>
      <w:sz w:val="28"/>
    </w:rPr>
  </w:style>
  <w:style w:type="numbering" w:customStyle="1" w:styleId="25">
    <w:name w:val="Нет списка2"/>
    <w:next w:val="a2"/>
    <w:uiPriority w:val="99"/>
    <w:semiHidden/>
    <w:unhideWhenUsed/>
    <w:rsid w:val="00346ADE"/>
  </w:style>
  <w:style w:type="paragraph" w:styleId="aff0">
    <w:name w:val="No Spacing"/>
    <w:uiPriority w:val="99"/>
    <w:qFormat/>
    <w:rsid w:val="00346ADE"/>
    <w:rPr>
      <w:rFonts w:ascii="Calibri" w:hAnsi="Calibri" w:cs="Calibri"/>
      <w:sz w:val="22"/>
      <w:szCs w:val="22"/>
    </w:rPr>
  </w:style>
  <w:style w:type="paragraph" w:customStyle="1" w:styleId="ConsPlusCell">
    <w:name w:val="ConsPlusCell"/>
    <w:uiPriority w:val="99"/>
    <w:rsid w:val="00346ADE"/>
    <w:pPr>
      <w:autoSpaceDE w:val="0"/>
      <w:autoSpaceDN w:val="0"/>
      <w:adjustRightInd w:val="0"/>
    </w:pPr>
    <w:rPr>
      <w:rFonts w:ascii="Arial" w:hAnsi="Arial" w:cs="Arial"/>
      <w:lang w:eastAsia="en-US"/>
    </w:rPr>
  </w:style>
  <w:style w:type="paragraph" w:customStyle="1" w:styleId="ConsTitle">
    <w:name w:val="ConsTitle"/>
    <w:uiPriority w:val="99"/>
    <w:rsid w:val="00346ADE"/>
    <w:pPr>
      <w:widowControl w:val="0"/>
      <w:autoSpaceDE w:val="0"/>
      <w:autoSpaceDN w:val="0"/>
      <w:adjustRightInd w:val="0"/>
      <w:ind w:right="19772"/>
    </w:pPr>
    <w:rPr>
      <w:rFonts w:ascii="Arial" w:hAnsi="Arial" w:cs="Arial"/>
      <w:b/>
      <w:bCs/>
      <w:sz w:val="16"/>
      <w:szCs w:val="16"/>
    </w:rPr>
  </w:style>
  <w:style w:type="paragraph" w:customStyle="1" w:styleId="26">
    <w:name w:val="Знак2 Знак Знак Знак Знак Знак"/>
    <w:basedOn w:val="a"/>
    <w:uiPriority w:val="99"/>
    <w:rsid w:val="00346ADE"/>
    <w:pPr>
      <w:spacing w:after="160" w:line="240" w:lineRule="exact"/>
    </w:pPr>
    <w:rPr>
      <w:rFonts w:ascii="Verdana" w:hAnsi="Verdana" w:cs="Verdana"/>
      <w:sz w:val="20"/>
      <w:szCs w:val="20"/>
      <w:lang w:val="en-US" w:eastAsia="en-US"/>
    </w:rPr>
  </w:style>
  <w:style w:type="paragraph" w:customStyle="1" w:styleId="aff1">
    <w:name w:val="Таблицы (моноширинный)"/>
    <w:basedOn w:val="a"/>
    <w:next w:val="a"/>
    <w:uiPriority w:val="99"/>
    <w:rsid w:val="00346ADE"/>
    <w:pPr>
      <w:autoSpaceDE w:val="0"/>
      <w:autoSpaceDN w:val="0"/>
      <w:adjustRightInd w:val="0"/>
      <w:jc w:val="left"/>
    </w:pPr>
    <w:rPr>
      <w:rFonts w:ascii="Courier New" w:hAnsi="Courier New" w:cs="Courier New"/>
      <w:sz w:val="24"/>
    </w:rPr>
  </w:style>
  <w:style w:type="character" w:customStyle="1" w:styleId="aff2">
    <w:name w:val="Гипертекстовая ссылка"/>
    <w:uiPriority w:val="99"/>
    <w:rsid w:val="00346ADE"/>
    <w:rPr>
      <w:color w:val="008000"/>
      <w:u w:val="single"/>
    </w:rPr>
  </w:style>
  <w:style w:type="character" w:customStyle="1" w:styleId="aff3">
    <w:name w:val="Цветовое выделение"/>
    <w:uiPriority w:val="99"/>
    <w:rsid w:val="00346ADE"/>
    <w:rPr>
      <w:b/>
      <w:color w:val="26282F"/>
    </w:rPr>
  </w:style>
  <w:style w:type="numbering" w:customStyle="1" w:styleId="31">
    <w:name w:val="Нет списка3"/>
    <w:next w:val="a2"/>
    <w:uiPriority w:val="99"/>
    <w:semiHidden/>
    <w:unhideWhenUsed/>
    <w:rsid w:val="00CD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6E536BE3EC625B27793B34BFC6BAC813C152DE6299322C1B78EEB17A48CCF8480BE035FB5FBT0b7K"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garantF1://12081560.1000"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E9DC809E806B967617B571FA1833CE335099EEFD14C1B7EEC590A1314F2946F7AA57CBAD20AE4E9232D6J5R6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2.xml"/><Relationship Id="rId10" Type="http://schemas.openxmlformats.org/officeDocument/2006/relationships/hyperlink" Target="garantF1://12081560.1000"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osuslug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FF928-AAB7-4774-89FA-09DAC433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9046</Words>
  <Characters>51565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Бурлыкский сельсовет</dc:creator>
  <cp:lastModifiedBy>Бурлыкский сельсовет</cp:lastModifiedBy>
  <cp:revision>16</cp:revision>
  <cp:lastPrinted>2017-01-29T17:12:00Z</cp:lastPrinted>
  <dcterms:created xsi:type="dcterms:W3CDTF">2017-04-07T11:18:00Z</dcterms:created>
  <dcterms:modified xsi:type="dcterms:W3CDTF">2017-08-15T06:08:00Z</dcterms:modified>
</cp:coreProperties>
</file>