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4E3" w:rsidRPr="00C714E3" w:rsidRDefault="00C714E3" w:rsidP="00C714E3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C714E3">
        <w:rPr>
          <w:rFonts w:ascii="Tahoma" w:eastAsia="Times New Roman" w:hAnsi="Tahoma" w:cs="Tahoma"/>
          <w:b/>
          <w:bCs/>
          <w:sz w:val="21"/>
          <w:szCs w:val="21"/>
          <w:lang w:eastAsia="ru-RU"/>
        </w:rPr>
        <w:t>Отчет об объеме закупок у субъектов малого предпринимательства, социально ориентированных некоммерческих организаций</w:t>
      </w:r>
    </w:p>
    <w:p w:rsidR="00C714E3" w:rsidRPr="00C714E3" w:rsidRDefault="00C714E3" w:rsidP="00C714E3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C714E3">
        <w:rPr>
          <w:rFonts w:ascii="Tahoma" w:eastAsia="Times New Roman" w:hAnsi="Tahoma" w:cs="Tahoma"/>
          <w:sz w:val="21"/>
          <w:szCs w:val="21"/>
          <w:lang w:eastAsia="ru-RU"/>
        </w:rPr>
        <w:t xml:space="preserve">за 2020 отчетный год </w:t>
      </w:r>
    </w:p>
    <w:p w:rsidR="00C81448" w:rsidRPr="00C714E3" w:rsidRDefault="00C714E3" w:rsidP="00C714E3">
      <w:pPr>
        <w:pStyle w:val="a3"/>
        <w:numPr>
          <w:ilvl w:val="0"/>
          <w:numId w:val="1"/>
        </w:numPr>
        <w:rPr>
          <w:rFonts w:ascii="Tahoma" w:eastAsia="Times New Roman" w:hAnsi="Tahoma" w:cs="Tahoma"/>
          <w:sz w:val="21"/>
          <w:szCs w:val="21"/>
          <w:lang w:eastAsia="ru-RU"/>
        </w:rPr>
      </w:pPr>
      <w:r w:rsidRPr="00C714E3">
        <w:rPr>
          <w:rFonts w:ascii="Tahoma" w:eastAsia="Times New Roman" w:hAnsi="Tahoma" w:cs="Tahoma"/>
          <w:sz w:val="21"/>
          <w:szCs w:val="21"/>
          <w:lang w:eastAsia="ru-RU"/>
        </w:rPr>
        <w:t>Сведения о заказчике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1"/>
        <w:gridCol w:w="6124"/>
      </w:tblGrid>
      <w:tr w:rsidR="00C714E3" w:rsidRPr="00C714E3" w:rsidTr="00C714E3">
        <w:tc>
          <w:tcPr>
            <w:tcW w:w="0" w:type="auto"/>
            <w:vAlign w:val="center"/>
            <w:hideMark/>
          </w:tcPr>
          <w:p w:rsidR="00C714E3" w:rsidRPr="00C714E3" w:rsidRDefault="00C714E3" w:rsidP="00C714E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714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0" w:type="auto"/>
            <w:vAlign w:val="center"/>
            <w:hideMark/>
          </w:tcPr>
          <w:p w:rsidR="00C714E3" w:rsidRPr="00C714E3" w:rsidRDefault="00C714E3" w:rsidP="00C714E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714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МУНИЦИПАЛЬНОГО ОБРАЗОВАНИЯ БУРЛЫКСКИЙ СЕЛЬСОВЕТ БЕЛЯЕВСКОГО РАЙОНА ОРЕНБУРГСКОЙ ОБЛАСТИ</w:t>
            </w:r>
          </w:p>
        </w:tc>
      </w:tr>
      <w:tr w:rsidR="00C714E3" w:rsidRPr="00C714E3" w:rsidTr="00C714E3">
        <w:tc>
          <w:tcPr>
            <w:tcW w:w="0" w:type="auto"/>
            <w:vAlign w:val="center"/>
            <w:hideMark/>
          </w:tcPr>
          <w:p w:rsidR="00C714E3" w:rsidRPr="00C714E3" w:rsidRDefault="00C714E3" w:rsidP="00C714E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714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Организационно-правовая форма</w:t>
            </w:r>
          </w:p>
        </w:tc>
        <w:tc>
          <w:tcPr>
            <w:tcW w:w="0" w:type="auto"/>
            <w:vAlign w:val="center"/>
            <w:hideMark/>
          </w:tcPr>
          <w:p w:rsidR="00C714E3" w:rsidRPr="00C714E3" w:rsidRDefault="00C714E3" w:rsidP="00C714E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714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Муниципальные казенные учреждения</w:t>
            </w:r>
          </w:p>
        </w:tc>
      </w:tr>
      <w:tr w:rsidR="00C714E3" w:rsidRPr="00C714E3" w:rsidTr="00C714E3">
        <w:tc>
          <w:tcPr>
            <w:tcW w:w="0" w:type="auto"/>
            <w:vAlign w:val="center"/>
            <w:hideMark/>
          </w:tcPr>
          <w:p w:rsidR="00C714E3" w:rsidRPr="00C714E3" w:rsidRDefault="00C714E3" w:rsidP="00C714E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714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Местонахождение (адрес), телефон, 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C714E3" w:rsidRPr="00C714E3" w:rsidRDefault="00C714E3" w:rsidP="00C714E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714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461349, Оренбургская </w:t>
            </w:r>
            <w:proofErr w:type="spellStart"/>
            <w:proofErr w:type="gramStart"/>
            <w:r w:rsidRPr="00C714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C714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C714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Беляевский</w:t>
            </w:r>
            <w:proofErr w:type="spellEnd"/>
            <w:r w:rsidRPr="00C714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р-н, </w:t>
            </w:r>
            <w:proofErr w:type="spellStart"/>
            <w:r w:rsidRPr="00C714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Бурлыкский</w:t>
            </w:r>
            <w:proofErr w:type="spellEnd"/>
            <w:r w:rsidRPr="00C714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п, УЛ ЦЕНТРАЛЬНАЯ, 15, +7 (35334) 61231, adm-burlik@yandex.ru</w:t>
            </w:r>
          </w:p>
        </w:tc>
      </w:tr>
      <w:tr w:rsidR="00C714E3" w:rsidRPr="00C714E3" w:rsidTr="00C714E3">
        <w:tc>
          <w:tcPr>
            <w:tcW w:w="0" w:type="auto"/>
            <w:vAlign w:val="center"/>
            <w:hideMark/>
          </w:tcPr>
          <w:p w:rsidR="00C714E3" w:rsidRPr="00C714E3" w:rsidRDefault="00C714E3" w:rsidP="00C714E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714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ИНН</w:t>
            </w:r>
          </w:p>
        </w:tc>
        <w:tc>
          <w:tcPr>
            <w:tcW w:w="0" w:type="auto"/>
            <w:vAlign w:val="center"/>
            <w:hideMark/>
          </w:tcPr>
          <w:p w:rsidR="00C714E3" w:rsidRPr="00C714E3" w:rsidRDefault="00C714E3" w:rsidP="00C714E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714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5623012204</w:t>
            </w:r>
          </w:p>
        </w:tc>
      </w:tr>
      <w:tr w:rsidR="00C714E3" w:rsidRPr="00C714E3" w:rsidTr="00C714E3">
        <w:tc>
          <w:tcPr>
            <w:tcW w:w="0" w:type="auto"/>
            <w:vAlign w:val="center"/>
            <w:hideMark/>
          </w:tcPr>
          <w:p w:rsidR="00C714E3" w:rsidRPr="00C714E3" w:rsidRDefault="00C714E3" w:rsidP="00C714E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714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КПП</w:t>
            </w:r>
          </w:p>
        </w:tc>
        <w:tc>
          <w:tcPr>
            <w:tcW w:w="0" w:type="auto"/>
            <w:vAlign w:val="center"/>
            <w:hideMark/>
          </w:tcPr>
          <w:p w:rsidR="00C714E3" w:rsidRPr="00C714E3" w:rsidRDefault="00C714E3" w:rsidP="00C714E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714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562301001</w:t>
            </w:r>
          </w:p>
        </w:tc>
      </w:tr>
      <w:tr w:rsidR="00C714E3" w:rsidRPr="00C714E3" w:rsidTr="00C714E3">
        <w:tc>
          <w:tcPr>
            <w:tcW w:w="0" w:type="auto"/>
            <w:vAlign w:val="center"/>
            <w:hideMark/>
          </w:tcPr>
          <w:p w:rsidR="00C714E3" w:rsidRPr="00C714E3" w:rsidRDefault="00C714E3" w:rsidP="00C714E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714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 ОКОПФ</w:t>
            </w:r>
          </w:p>
        </w:tc>
        <w:tc>
          <w:tcPr>
            <w:tcW w:w="0" w:type="auto"/>
            <w:vAlign w:val="center"/>
            <w:hideMark/>
          </w:tcPr>
          <w:p w:rsidR="00C714E3" w:rsidRPr="00C714E3" w:rsidRDefault="00C714E3" w:rsidP="00C714E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714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75404</w:t>
            </w:r>
          </w:p>
        </w:tc>
      </w:tr>
      <w:tr w:rsidR="00C714E3" w:rsidRPr="00C714E3" w:rsidTr="00C714E3">
        <w:tc>
          <w:tcPr>
            <w:tcW w:w="0" w:type="auto"/>
            <w:vAlign w:val="center"/>
            <w:hideMark/>
          </w:tcPr>
          <w:p w:rsidR="00C714E3" w:rsidRPr="00C714E3" w:rsidRDefault="00C714E3" w:rsidP="00C714E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714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 ОКПО</w:t>
            </w:r>
          </w:p>
        </w:tc>
        <w:tc>
          <w:tcPr>
            <w:tcW w:w="0" w:type="auto"/>
            <w:vAlign w:val="center"/>
            <w:hideMark/>
          </w:tcPr>
          <w:p w:rsidR="00C714E3" w:rsidRPr="00C714E3" w:rsidRDefault="00C714E3" w:rsidP="00C714E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714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57279200 </w:t>
            </w:r>
          </w:p>
        </w:tc>
      </w:tr>
      <w:tr w:rsidR="00C714E3" w:rsidRPr="00C714E3" w:rsidTr="00C714E3">
        <w:tc>
          <w:tcPr>
            <w:tcW w:w="0" w:type="auto"/>
            <w:vAlign w:val="center"/>
            <w:hideMark/>
          </w:tcPr>
          <w:p w:rsidR="00C714E3" w:rsidRPr="00C714E3" w:rsidRDefault="00C714E3" w:rsidP="00C714E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714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 ОКТМО</w:t>
            </w:r>
          </w:p>
        </w:tc>
        <w:tc>
          <w:tcPr>
            <w:tcW w:w="0" w:type="auto"/>
            <w:vAlign w:val="center"/>
            <w:hideMark/>
          </w:tcPr>
          <w:p w:rsidR="00C714E3" w:rsidRPr="00C714E3" w:rsidRDefault="00C714E3" w:rsidP="00C714E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714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53610407101</w:t>
            </w:r>
          </w:p>
        </w:tc>
      </w:tr>
    </w:tbl>
    <w:p w:rsidR="00C714E3" w:rsidRDefault="00C714E3" w:rsidP="00C714E3">
      <w:pPr>
        <w:pStyle w:val="a3"/>
        <w:numPr>
          <w:ilvl w:val="0"/>
          <w:numId w:val="1"/>
        </w:numPr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Информация об объеме закупок у субъектов малого предпринимательства, социально ориентированных некоммерческих организаций. Информация о несостоявшемся определении поставщиков (подрядчиков, исполнителей) c участием субъектов малого предпринимательства, социально ориентированных некоммерческих организаций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4"/>
        <w:gridCol w:w="7696"/>
        <w:gridCol w:w="1285"/>
      </w:tblGrid>
      <w:tr w:rsidR="00C714E3" w:rsidRPr="00C714E3" w:rsidTr="00C714E3">
        <w:tc>
          <w:tcPr>
            <w:tcW w:w="0" w:type="auto"/>
            <w:vAlign w:val="center"/>
            <w:hideMark/>
          </w:tcPr>
          <w:p w:rsidR="00C714E3" w:rsidRPr="00C714E3" w:rsidRDefault="00C714E3" w:rsidP="00C714E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714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C714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</w:t>
            </w:r>
            <w:proofErr w:type="gramEnd"/>
            <w:r w:rsidRPr="00C714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C714E3" w:rsidRPr="00C714E3" w:rsidRDefault="00C714E3" w:rsidP="00C714E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714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показателя, единица измерения</w:t>
            </w:r>
          </w:p>
        </w:tc>
        <w:tc>
          <w:tcPr>
            <w:tcW w:w="0" w:type="auto"/>
            <w:vAlign w:val="center"/>
            <w:hideMark/>
          </w:tcPr>
          <w:p w:rsidR="00C714E3" w:rsidRPr="00C714E3" w:rsidRDefault="00C714E3" w:rsidP="00C714E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714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Величина показателя</w:t>
            </w:r>
          </w:p>
        </w:tc>
      </w:tr>
      <w:tr w:rsidR="00C714E3" w:rsidRPr="00C714E3" w:rsidTr="00C714E3">
        <w:tc>
          <w:tcPr>
            <w:tcW w:w="0" w:type="auto"/>
            <w:gridSpan w:val="3"/>
            <w:vAlign w:val="center"/>
            <w:hideMark/>
          </w:tcPr>
          <w:p w:rsidR="00C714E3" w:rsidRPr="00C714E3" w:rsidRDefault="00C714E3" w:rsidP="00C714E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714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Расчет объема закупок, который заказчик обязан осуществить у субъектов малого предпринимательства, </w:t>
            </w:r>
            <w:r w:rsidRPr="00C714E3">
              <w:rPr>
                <w:rFonts w:ascii="MS UI Gothic" w:eastAsia="MS UI Gothic" w:hAnsi="MS UI Gothic" w:cs="MS UI Gothic"/>
                <w:sz w:val="21"/>
                <w:szCs w:val="21"/>
                <w:lang w:eastAsia="ru-RU"/>
              </w:rPr>
              <w:t> </w:t>
            </w:r>
            <w:r w:rsidRPr="00C714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социально ориентированных некоммерческих организаций в отчетном году</w:t>
            </w:r>
          </w:p>
        </w:tc>
      </w:tr>
      <w:tr w:rsidR="00C714E3" w:rsidRPr="00C714E3" w:rsidTr="00C714E3">
        <w:tc>
          <w:tcPr>
            <w:tcW w:w="0" w:type="auto"/>
            <w:vAlign w:val="center"/>
            <w:hideMark/>
          </w:tcPr>
          <w:p w:rsidR="00C714E3" w:rsidRPr="00C714E3" w:rsidRDefault="00C714E3" w:rsidP="00C714E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714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C714E3" w:rsidRPr="00C714E3" w:rsidRDefault="00C714E3" w:rsidP="00C714E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714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Совокупный годовой объем закупок, за исключением объема закупок, сведения о которых составляют государственную тайну (</w:t>
            </w:r>
            <w:proofErr w:type="spellStart"/>
            <w:r w:rsidRPr="00C714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тыс</w:t>
            </w:r>
            <w:proofErr w:type="gramStart"/>
            <w:r w:rsidRPr="00C714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.р</w:t>
            </w:r>
            <w:proofErr w:type="gramEnd"/>
            <w:r w:rsidRPr="00C714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уб</w:t>
            </w:r>
            <w:proofErr w:type="spellEnd"/>
            <w:r w:rsidRPr="00C714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.)</w:t>
            </w:r>
          </w:p>
        </w:tc>
        <w:tc>
          <w:tcPr>
            <w:tcW w:w="0" w:type="auto"/>
            <w:vAlign w:val="center"/>
            <w:hideMark/>
          </w:tcPr>
          <w:p w:rsidR="00C714E3" w:rsidRPr="00C714E3" w:rsidRDefault="00C714E3" w:rsidP="00C714E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714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4 102.200 70</w:t>
            </w:r>
          </w:p>
        </w:tc>
      </w:tr>
      <w:tr w:rsidR="00C714E3" w:rsidRPr="00C714E3" w:rsidTr="00C714E3">
        <w:tc>
          <w:tcPr>
            <w:tcW w:w="0" w:type="auto"/>
            <w:vAlign w:val="center"/>
            <w:hideMark/>
          </w:tcPr>
          <w:p w:rsidR="00C714E3" w:rsidRPr="00C714E3" w:rsidRDefault="00C714E3" w:rsidP="00C714E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714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:rsidR="00C714E3" w:rsidRPr="00C714E3" w:rsidRDefault="00C714E3" w:rsidP="00C714E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714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Общий объем финансового обеспечения для оплаты контрактов в отчетном году в рамках осуществления закупок, предусмотренных частью 1.1 статьи 30 Федерального закона «О контрактной системе в сфере закупок товаров, работ, услуг для государственных и муниципальных нужд» (далее - Федеральный закон), за исключением объема финансового обеспечения для оплаты в отчетном году контрактов, содержащих сведения, составляющие государственную тайну (</w:t>
            </w:r>
            <w:proofErr w:type="spellStart"/>
            <w:r w:rsidRPr="00C714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тыс</w:t>
            </w:r>
            <w:proofErr w:type="gramStart"/>
            <w:r w:rsidRPr="00C714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.р</w:t>
            </w:r>
            <w:proofErr w:type="gramEnd"/>
            <w:r w:rsidRPr="00C714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уб</w:t>
            </w:r>
            <w:proofErr w:type="spellEnd"/>
            <w:r w:rsidRPr="00C714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.):</w:t>
            </w:r>
          </w:p>
        </w:tc>
        <w:tc>
          <w:tcPr>
            <w:tcW w:w="0" w:type="auto"/>
            <w:vAlign w:val="center"/>
            <w:hideMark/>
          </w:tcPr>
          <w:p w:rsidR="00C714E3" w:rsidRPr="00C714E3" w:rsidRDefault="00C714E3" w:rsidP="00C714E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714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3 113.212 04</w:t>
            </w:r>
          </w:p>
        </w:tc>
      </w:tr>
      <w:tr w:rsidR="00C714E3" w:rsidRPr="00C714E3" w:rsidTr="00C714E3">
        <w:tc>
          <w:tcPr>
            <w:tcW w:w="0" w:type="auto"/>
            <w:vAlign w:val="center"/>
            <w:hideMark/>
          </w:tcPr>
          <w:p w:rsidR="00C714E3" w:rsidRPr="00C714E3" w:rsidRDefault="00C714E3" w:rsidP="00C714E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714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714E3" w:rsidRPr="00C714E3" w:rsidRDefault="00C714E3" w:rsidP="00C714E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714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Объём финансового обеспечения для оплаты в отчётном году контрактов, заключаемых для обеспечения обороны страны и безопасности государства, за исключением объёма финансового обеспечения для оплаты в отчётном году контрактов, содержащих сведения, составляющие государственную тайну (</w:t>
            </w:r>
            <w:proofErr w:type="spellStart"/>
            <w:r w:rsidRPr="00C714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тыс</w:t>
            </w:r>
            <w:proofErr w:type="gramStart"/>
            <w:r w:rsidRPr="00C714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.р</w:t>
            </w:r>
            <w:proofErr w:type="gramEnd"/>
            <w:r w:rsidRPr="00C714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уб</w:t>
            </w:r>
            <w:proofErr w:type="spellEnd"/>
            <w:r w:rsidRPr="00C714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.)</w:t>
            </w:r>
          </w:p>
        </w:tc>
        <w:tc>
          <w:tcPr>
            <w:tcW w:w="0" w:type="auto"/>
            <w:vAlign w:val="center"/>
            <w:hideMark/>
          </w:tcPr>
          <w:p w:rsidR="00C714E3" w:rsidRPr="00C714E3" w:rsidRDefault="00C714E3" w:rsidP="00C714E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714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0.000 00</w:t>
            </w:r>
          </w:p>
        </w:tc>
      </w:tr>
      <w:tr w:rsidR="00C714E3" w:rsidRPr="00C714E3" w:rsidTr="00C714E3">
        <w:tc>
          <w:tcPr>
            <w:tcW w:w="0" w:type="auto"/>
            <w:vAlign w:val="center"/>
            <w:hideMark/>
          </w:tcPr>
          <w:p w:rsidR="00C714E3" w:rsidRPr="00C714E3" w:rsidRDefault="00C714E3" w:rsidP="00C714E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714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714E3" w:rsidRPr="00C714E3" w:rsidRDefault="00C714E3" w:rsidP="00C714E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714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Объем финансового обеспечения для оплаты в отчетном году контрактов, заключаемых на оказание услуг по предоставлению кредитов, за исключением объема финансового обеспечения для оплаты в отчетном году контрактов, содержащих сведения, составляющие государственную тайну </w:t>
            </w:r>
            <w:r w:rsidRPr="00C714E3">
              <w:rPr>
                <w:rFonts w:ascii="MS UI Gothic" w:eastAsia="MS UI Gothic" w:hAnsi="MS UI Gothic" w:cs="MS UI Gothic"/>
                <w:sz w:val="21"/>
                <w:szCs w:val="21"/>
                <w:lang w:eastAsia="ru-RU"/>
              </w:rPr>
              <w:t> </w:t>
            </w:r>
            <w:r w:rsidRPr="00C714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(тыс. руб.)</w:t>
            </w:r>
          </w:p>
        </w:tc>
        <w:tc>
          <w:tcPr>
            <w:tcW w:w="0" w:type="auto"/>
            <w:vAlign w:val="center"/>
            <w:hideMark/>
          </w:tcPr>
          <w:p w:rsidR="00C714E3" w:rsidRPr="00C714E3" w:rsidRDefault="00C714E3" w:rsidP="00C714E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714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0.000 00</w:t>
            </w:r>
          </w:p>
        </w:tc>
      </w:tr>
      <w:tr w:rsidR="00C714E3" w:rsidRPr="00C714E3" w:rsidTr="00C714E3">
        <w:tc>
          <w:tcPr>
            <w:tcW w:w="0" w:type="auto"/>
            <w:vAlign w:val="center"/>
            <w:hideMark/>
          </w:tcPr>
          <w:p w:rsidR="00C714E3" w:rsidRPr="00C714E3" w:rsidRDefault="00C714E3" w:rsidP="00C714E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714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714E3" w:rsidRPr="00C714E3" w:rsidRDefault="00C714E3" w:rsidP="00C714E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C714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Объем финансового обеспечения для оплаты в отчетном году контрактов, заключаемых с единственным поставщиком (подрядчиком, исполнителем) </w:t>
            </w:r>
            <w:r w:rsidRPr="00C714E3">
              <w:rPr>
                <w:rFonts w:ascii="MS UI Gothic" w:eastAsia="MS UI Gothic" w:hAnsi="MS UI Gothic" w:cs="MS UI Gothic"/>
                <w:sz w:val="21"/>
                <w:szCs w:val="21"/>
                <w:lang w:eastAsia="ru-RU"/>
              </w:rPr>
              <w:t> </w:t>
            </w:r>
            <w:r w:rsidRPr="00C714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частью 1 статьи 93 Федерального закона (за исключением закупок, которые осуществлены в соответствии с пунктом 25 части 1 статьи 93 Федерального закона по результатам несостоявшегося определения </w:t>
            </w:r>
            <w:r w:rsidRPr="00C714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поставщиков (подрядчиков, исполнителей), проведенного в соответствии с требованиями пункта 1 части 1 статьи 30 Федерального закона</w:t>
            </w:r>
            <w:proofErr w:type="gramEnd"/>
            <w:r w:rsidRPr="00C714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), за исключением объема финансового обеспечения для оплаты в отчетном году контрактов, содержащих сведения, составляющие государственную тайну (</w:t>
            </w:r>
            <w:proofErr w:type="spellStart"/>
            <w:r w:rsidRPr="00C714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тыс</w:t>
            </w:r>
            <w:proofErr w:type="gramStart"/>
            <w:r w:rsidRPr="00C714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.р</w:t>
            </w:r>
            <w:proofErr w:type="gramEnd"/>
            <w:r w:rsidRPr="00C714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уб</w:t>
            </w:r>
            <w:proofErr w:type="spellEnd"/>
            <w:r w:rsidRPr="00C714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.)</w:t>
            </w:r>
          </w:p>
        </w:tc>
        <w:tc>
          <w:tcPr>
            <w:tcW w:w="0" w:type="auto"/>
            <w:vAlign w:val="center"/>
            <w:hideMark/>
          </w:tcPr>
          <w:p w:rsidR="00C714E3" w:rsidRPr="00C714E3" w:rsidRDefault="00C714E3" w:rsidP="00C714E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714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3 113.212 04</w:t>
            </w:r>
          </w:p>
        </w:tc>
      </w:tr>
      <w:tr w:rsidR="00C714E3" w:rsidRPr="00C714E3" w:rsidTr="00C714E3">
        <w:tc>
          <w:tcPr>
            <w:tcW w:w="0" w:type="auto"/>
            <w:vAlign w:val="center"/>
            <w:hideMark/>
          </w:tcPr>
          <w:p w:rsidR="00C714E3" w:rsidRPr="00C714E3" w:rsidRDefault="00C714E3" w:rsidP="00C714E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714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C714E3" w:rsidRPr="00C714E3" w:rsidRDefault="00C714E3" w:rsidP="00C714E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714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Объем финансового обеспечения для оплаты в отчетном году контрактов, заключаемых на выполнение работ в области использования атомной энергии, за исключением объема финансового обеспечения для оплаты в отчетном году контрактов, содержащих сведения, составляющие государственную тайну (</w:t>
            </w:r>
            <w:proofErr w:type="spellStart"/>
            <w:r w:rsidRPr="00C714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тыс</w:t>
            </w:r>
            <w:proofErr w:type="gramStart"/>
            <w:r w:rsidRPr="00C714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.р</w:t>
            </w:r>
            <w:proofErr w:type="gramEnd"/>
            <w:r w:rsidRPr="00C714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уб</w:t>
            </w:r>
            <w:proofErr w:type="spellEnd"/>
            <w:r w:rsidRPr="00C714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.)</w:t>
            </w:r>
          </w:p>
        </w:tc>
        <w:tc>
          <w:tcPr>
            <w:tcW w:w="0" w:type="auto"/>
            <w:vAlign w:val="center"/>
            <w:hideMark/>
          </w:tcPr>
          <w:p w:rsidR="00C714E3" w:rsidRPr="00C714E3" w:rsidRDefault="00C714E3" w:rsidP="00C714E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714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0.000 00</w:t>
            </w:r>
          </w:p>
        </w:tc>
      </w:tr>
      <w:tr w:rsidR="00C714E3" w:rsidRPr="00C714E3" w:rsidTr="00C714E3">
        <w:tc>
          <w:tcPr>
            <w:tcW w:w="0" w:type="auto"/>
            <w:vAlign w:val="center"/>
            <w:hideMark/>
          </w:tcPr>
          <w:p w:rsidR="00C714E3" w:rsidRPr="00C714E3" w:rsidRDefault="00C714E3" w:rsidP="00C714E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714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714E3" w:rsidRPr="00C714E3" w:rsidRDefault="00C714E3" w:rsidP="00C714E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714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Объем финансового обеспечения для оплаты в отчетном году контрактов, заключаемых по результатам закрытых способов определения поставщиков (подрядчиков, исполнителей), за исключением объема финансового обеспечения для оплаты в отчетном году контрактов, содержащих сведения, составляющие государственную тайну (</w:t>
            </w:r>
            <w:proofErr w:type="spellStart"/>
            <w:r w:rsidRPr="00C714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тыс</w:t>
            </w:r>
            <w:proofErr w:type="gramStart"/>
            <w:r w:rsidRPr="00C714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.р</w:t>
            </w:r>
            <w:proofErr w:type="gramEnd"/>
            <w:r w:rsidRPr="00C714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уб</w:t>
            </w:r>
            <w:proofErr w:type="spellEnd"/>
            <w:r w:rsidRPr="00C714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.)</w:t>
            </w:r>
          </w:p>
        </w:tc>
        <w:tc>
          <w:tcPr>
            <w:tcW w:w="0" w:type="auto"/>
            <w:vAlign w:val="center"/>
            <w:hideMark/>
          </w:tcPr>
          <w:p w:rsidR="00C714E3" w:rsidRPr="00C714E3" w:rsidRDefault="00C714E3" w:rsidP="00C714E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714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0.000 00</w:t>
            </w:r>
          </w:p>
        </w:tc>
      </w:tr>
      <w:tr w:rsidR="00C714E3" w:rsidRPr="00C714E3" w:rsidTr="00C714E3">
        <w:tc>
          <w:tcPr>
            <w:tcW w:w="0" w:type="auto"/>
            <w:vAlign w:val="center"/>
            <w:hideMark/>
          </w:tcPr>
          <w:p w:rsidR="00C714E3" w:rsidRPr="00C714E3" w:rsidRDefault="00C714E3" w:rsidP="00C714E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714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:rsidR="00C714E3" w:rsidRPr="00C714E3" w:rsidRDefault="00C714E3" w:rsidP="00C714E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714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Совокупный годовой объем закупок, рассчитанный за вычетом закупок, предусмотренных частью 1.1 статьи 30 Федерального закона (</w:t>
            </w:r>
            <w:proofErr w:type="spellStart"/>
            <w:r w:rsidRPr="00C714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тыс</w:t>
            </w:r>
            <w:proofErr w:type="gramStart"/>
            <w:r w:rsidRPr="00C714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.р</w:t>
            </w:r>
            <w:proofErr w:type="gramEnd"/>
            <w:r w:rsidRPr="00C714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уб</w:t>
            </w:r>
            <w:proofErr w:type="spellEnd"/>
            <w:r w:rsidRPr="00C714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.)</w:t>
            </w:r>
          </w:p>
        </w:tc>
        <w:tc>
          <w:tcPr>
            <w:tcW w:w="0" w:type="auto"/>
            <w:vAlign w:val="center"/>
            <w:hideMark/>
          </w:tcPr>
          <w:p w:rsidR="00C714E3" w:rsidRPr="00C714E3" w:rsidRDefault="00C714E3" w:rsidP="00C714E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714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988.988 66</w:t>
            </w:r>
          </w:p>
        </w:tc>
      </w:tr>
      <w:tr w:rsidR="00C714E3" w:rsidRPr="00C714E3" w:rsidTr="00C714E3">
        <w:tc>
          <w:tcPr>
            <w:tcW w:w="0" w:type="auto"/>
            <w:vAlign w:val="center"/>
            <w:hideMark/>
          </w:tcPr>
          <w:p w:rsidR="00C714E3" w:rsidRPr="00C714E3" w:rsidRDefault="00C714E3" w:rsidP="00C714E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714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:rsidR="00C714E3" w:rsidRPr="00C714E3" w:rsidRDefault="00C714E3" w:rsidP="00C714E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714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Объем закупок, который заказчик обязан осуществить у субъектов малого предпринимательства, социально ориентированных некоммерческих организаций в отчетном году (не менее чем 15 процентов совокупного годового объема закупок, рассчитанного с учетом части 1.1 статьи 30 Федерального закона) (</w:t>
            </w:r>
            <w:proofErr w:type="spellStart"/>
            <w:r w:rsidRPr="00C714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тыс</w:t>
            </w:r>
            <w:proofErr w:type="gramStart"/>
            <w:r w:rsidRPr="00C714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.р</w:t>
            </w:r>
            <w:proofErr w:type="gramEnd"/>
            <w:r w:rsidRPr="00C714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уб</w:t>
            </w:r>
            <w:proofErr w:type="spellEnd"/>
            <w:r w:rsidRPr="00C714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.)</w:t>
            </w:r>
          </w:p>
        </w:tc>
        <w:tc>
          <w:tcPr>
            <w:tcW w:w="0" w:type="auto"/>
            <w:vAlign w:val="center"/>
            <w:hideMark/>
          </w:tcPr>
          <w:p w:rsidR="00C714E3" w:rsidRPr="00C714E3" w:rsidRDefault="00C714E3" w:rsidP="00C714E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714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148.348 30</w:t>
            </w:r>
          </w:p>
        </w:tc>
      </w:tr>
      <w:tr w:rsidR="00C714E3" w:rsidRPr="00C714E3" w:rsidTr="00C714E3">
        <w:tc>
          <w:tcPr>
            <w:tcW w:w="0" w:type="auto"/>
            <w:gridSpan w:val="3"/>
            <w:vAlign w:val="center"/>
            <w:hideMark/>
          </w:tcPr>
          <w:p w:rsidR="00C714E3" w:rsidRPr="00C714E3" w:rsidRDefault="00C714E3" w:rsidP="00C714E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714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Объем закупок, который заказчик осуществил у субъектов малого предпринимательства, социально ориентированных некоммерческих организаций в отчетном году</w:t>
            </w:r>
          </w:p>
        </w:tc>
      </w:tr>
      <w:tr w:rsidR="00C714E3" w:rsidRPr="00C714E3" w:rsidTr="00C714E3">
        <w:tc>
          <w:tcPr>
            <w:tcW w:w="0" w:type="auto"/>
            <w:vAlign w:val="center"/>
            <w:hideMark/>
          </w:tcPr>
          <w:p w:rsidR="00C714E3" w:rsidRPr="00C714E3" w:rsidRDefault="00C714E3" w:rsidP="00C714E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714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:rsidR="00C714E3" w:rsidRPr="00C714E3" w:rsidRDefault="00C714E3" w:rsidP="00C714E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714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Объем закупок в отчетном году, осуществленных по результатам определения поставщиков (подрядчиков, исполнителей), проведенного в соответствии с требованиями пункта 1 части 1 статьи 30 Федерального закона (</w:t>
            </w:r>
            <w:proofErr w:type="spellStart"/>
            <w:r w:rsidRPr="00C714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тыс</w:t>
            </w:r>
            <w:proofErr w:type="gramStart"/>
            <w:r w:rsidRPr="00C714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.р</w:t>
            </w:r>
            <w:proofErr w:type="gramEnd"/>
            <w:r w:rsidRPr="00C714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уб</w:t>
            </w:r>
            <w:proofErr w:type="spellEnd"/>
            <w:r w:rsidRPr="00C714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.)</w:t>
            </w:r>
          </w:p>
        </w:tc>
        <w:tc>
          <w:tcPr>
            <w:tcW w:w="0" w:type="auto"/>
            <w:vAlign w:val="center"/>
            <w:hideMark/>
          </w:tcPr>
          <w:p w:rsidR="00C714E3" w:rsidRPr="00C714E3" w:rsidRDefault="00C714E3" w:rsidP="00C714E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714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988.988 66</w:t>
            </w:r>
          </w:p>
        </w:tc>
      </w:tr>
      <w:tr w:rsidR="00C714E3" w:rsidRPr="00C714E3" w:rsidTr="00C714E3">
        <w:tc>
          <w:tcPr>
            <w:tcW w:w="0" w:type="auto"/>
            <w:vAlign w:val="center"/>
            <w:hideMark/>
          </w:tcPr>
          <w:p w:rsidR="00C714E3" w:rsidRPr="00C714E3" w:rsidRDefault="00C714E3" w:rsidP="00C714E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714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:rsidR="00C714E3" w:rsidRPr="00C714E3" w:rsidRDefault="00C714E3" w:rsidP="00C714E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714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Объем привлечения в отчетном году субподрядчиков, соисполнителей из числа субъектов малого предпринимательства, социально ориентированных некоммерческих организаций к исполнению контрактов, заключенных по результатам определений поставщиков (подрядчиков, исполнителей), в </w:t>
            </w:r>
            <w:proofErr w:type="gramStart"/>
            <w:r w:rsidRPr="00C714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извещениях</w:t>
            </w:r>
            <w:proofErr w:type="gramEnd"/>
            <w:r w:rsidRPr="00C714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об осуществлении которых было установлено требование к поставщику (подрядчику, исполнителю), не являющемуся субъектом малого предпринимательства или социально ориентированной некоммерческой организацией, о привлечении к исполнению контракта субподрядчиков, соисполнителей из числа субъектов малого предпринимательства, социально ориентированных некоммерческих организаций (</w:t>
            </w:r>
            <w:proofErr w:type="spellStart"/>
            <w:r w:rsidRPr="00C714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тыс</w:t>
            </w:r>
            <w:proofErr w:type="gramStart"/>
            <w:r w:rsidRPr="00C714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.р</w:t>
            </w:r>
            <w:proofErr w:type="gramEnd"/>
            <w:r w:rsidRPr="00C714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уб</w:t>
            </w:r>
            <w:proofErr w:type="spellEnd"/>
            <w:r w:rsidRPr="00C714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.)</w:t>
            </w:r>
          </w:p>
        </w:tc>
        <w:tc>
          <w:tcPr>
            <w:tcW w:w="0" w:type="auto"/>
            <w:vAlign w:val="center"/>
            <w:hideMark/>
          </w:tcPr>
          <w:p w:rsidR="00C714E3" w:rsidRPr="00C714E3" w:rsidRDefault="00C714E3" w:rsidP="00C714E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714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0.000 00</w:t>
            </w:r>
          </w:p>
        </w:tc>
      </w:tr>
      <w:tr w:rsidR="00C714E3" w:rsidRPr="00C714E3" w:rsidTr="00C714E3">
        <w:tc>
          <w:tcPr>
            <w:tcW w:w="0" w:type="auto"/>
            <w:vAlign w:val="center"/>
            <w:hideMark/>
          </w:tcPr>
          <w:p w:rsidR="00C714E3" w:rsidRPr="00C714E3" w:rsidRDefault="00C714E3" w:rsidP="00C714E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714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:rsidR="00C714E3" w:rsidRPr="00C714E3" w:rsidRDefault="00C714E3" w:rsidP="00C714E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714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Объем закупок, который заказчик осуществил у субъектов малого предпринимательства, социально ориентированных некоммерческих организаций в отчетном году (</w:t>
            </w:r>
            <w:proofErr w:type="spellStart"/>
            <w:r w:rsidRPr="00C714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тыс</w:t>
            </w:r>
            <w:proofErr w:type="gramStart"/>
            <w:r w:rsidRPr="00C714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.р</w:t>
            </w:r>
            <w:proofErr w:type="gramEnd"/>
            <w:r w:rsidRPr="00C714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уб</w:t>
            </w:r>
            <w:proofErr w:type="spellEnd"/>
            <w:r w:rsidRPr="00C714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.)</w:t>
            </w:r>
          </w:p>
        </w:tc>
        <w:tc>
          <w:tcPr>
            <w:tcW w:w="0" w:type="auto"/>
            <w:vAlign w:val="center"/>
            <w:hideMark/>
          </w:tcPr>
          <w:p w:rsidR="00C714E3" w:rsidRPr="00C714E3" w:rsidRDefault="00C714E3" w:rsidP="00C714E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714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988.988 66</w:t>
            </w:r>
          </w:p>
        </w:tc>
      </w:tr>
      <w:tr w:rsidR="00C714E3" w:rsidRPr="00C714E3" w:rsidTr="00C714E3">
        <w:tc>
          <w:tcPr>
            <w:tcW w:w="0" w:type="auto"/>
            <w:vAlign w:val="center"/>
            <w:hideMark/>
          </w:tcPr>
          <w:p w:rsidR="00C714E3" w:rsidRPr="00C714E3" w:rsidRDefault="00C714E3" w:rsidP="00C714E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714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:rsidR="00C714E3" w:rsidRPr="00C714E3" w:rsidRDefault="00C714E3" w:rsidP="00C714E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714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Доля закупок, которые заказчик осуществил у субъектов малого предпринимательства, социально ориентированных некоммерческих организаций в отчетном году, в совокупном годовом объеме закупок, рассчитанном за вычетом закупок, предусмотренных частью 1.1 статьи 30 Федерального закона</w:t>
            </w:r>
            <w:proofErr w:type="gramStart"/>
            <w:r w:rsidRPr="00C714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(%)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C714E3" w:rsidRPr="00C714E3" w:rsidRDefault="00C714E3" w:rsidP="00C714E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714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100.000 00</w:t>
            </w:r>
          </w:p>
        </w:tc>
      </w:tr>
      <w:tr w:rsidR="00C714E3" w:rsidRPr="00C714E3" w:rsidTr="00C714E3">
        <w:tc>
          <w:tcPr>
            <w:tcW w:w="0" w:type="auto"/>
            <w:gridSpan w:val="3"/>
            <w:vAlign w:val="center"/>
            <w:hideMark/>
          </w:tcPr>
          <w:p w:rsidR="00C714E3" w:rsidRPr="00C714E3" w:rsidRDefault="00C714E3" w:rsidP="00C714E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714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Информация о несостоявшихся определениях поставщиков (подрядчиков, исполнителей) с участием субъектов малого предпринимательства, социально ориентированных некоммерческих организаций </w:t>
            </w:r>
          </w:p>
        </w:tc>
      </w:tr>
      <w:tr w:rsidR="00C714E3" w:rsidRPr="00C714E3" w:rsidTr="00C714E3">
        <w:tc>
          <w:tcPr>
            <w:tcW w:w="0" w:type="auto"/>
            <w:vAlign w:val="center"/>
            <w:hideMark/>
          </w:tcPr>
          <w:p w:rsidR="00C714E3" w:rsidRPr="00C714E3" w:rsidRDefault="00C714E3" w:rsidP="00C714E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714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9.</w:t>
            </w:r>
          </w:p>
        </w:tc>
        <w:tc>
          <w:tcPr>
            <w:tcW w:w="0" w:type="auto"/>
            <w:vAlign w:val="center"/>
            <w:hideMark/>
          </w:tcPr>
          <w:p w:rsidR="00C714E3" w:rsidRPr="00C714E3" w:rsidRDefault="00C714E3" w:rsidP="00C714E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714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Сумма начальных (максимальных) цен контрактов несостоявшихся определений поставщиков (подрядчиков, исполнителей) с участием субъектов малого предпринимательства, социально ориентированных некоммерческих организаций по результатам проведения которых контракт не заключен (</w:t>
            </w:r>
            <w:proofErr w:type="spellStart"/>
            <w:r w:rsidRPr="00C714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тыс</w:t>
            </w:r>
            <w:proofErr w:type="gramStart"/>
            <w:r w:rsidRPr="00C714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.р</w:t>
            </w:r>
            <w:proofErr w:type="gramEnd"/>
            <w:r w:rsidRPr="00C714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уб</w:t>
            </w:r>
            <w:proofErr w:type="spellEnd"/>
            <w:r w:rsidRPr="00C714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.)</w:t>
            </w:r>
          </w:p>
        </w:tc>
        <w:tc>
          <w:tcPr>
            <w:tcW w:w="0" w:type="auto"/>
            <w:vAlign w:val="center"/>
            <w:hideMark/>
          </w:tcPr>
          <w:p w:rsidR="00C714E3" w:rsidRPr="00C714E3" w:rsidRDefault="00C714E3" w:rsidP="00C714E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714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0.000 00</w:t>
            </w:r>
          </w:p>
        </w:tc>
      </w:tr>
    </w:tbl>
    <w:p w:rsidR="00C714E3" w:rsidRDefault="00C714E3" w:rsidP="00C714E3">
      <w:pPr>
        <w:pStyle w:val="a3"/>
        <w:numPr>
          <w:ilvl w:val="0"/>
          <w:numId w:val="1"/>
        </w:numPr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Информация о заключенных контрактах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"/>
        <w:gridCol w:w="6405"/>
        <w:gridCol w:w="2771"/>
      </w:tblGrid>
      <w:tr w:rsidR="00C714E3" w:rsidRPr="00C714E3" w:rsidTr="00C714E3">
        <w:tc>
          <w:tcPr>
            <w:tcW w:w="0" w:type="auto"/>
            <w:vAlign w:val="center"/>
            <w:hideMark/>
          </w:tcPr>
          <w:p w:rsidR="00C714E3" w:rsidRPr="00C714E3" w:rsidRDefault="00C714E3" w:rsidP="00C714E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714E3" w:rsidRPr="00C714E3" w:rsidRDefault="00C714E3" w:rsidP="00C714E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714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Виды заключенных контрактов</w:t>
            </w:r>
          </w:p>
        </w:tc>
        <w:tc>
          <w:tcPr>
            <w:tcW w:w="0" w:type="auto"/>
            <w:vAlign w:val="center"/>
            <w:hideMark/>
          </w:tcPr>
          <w:p w:rsidR="00C714E3" w:rsidRPr="00C714E3" w:rsidRDefault="00C714E3" w:rsidP="00C714E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714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Уникальные номера реестровых записей из реестра контрактов</w:t>
            </w:r>
          </w:p>
        </w:tc>
      </w:tr>
      <w:tr w:rsidR="00C714E3" w:rsidRPr="00C714E3" w:rsidTr="00C714E3">
        <w:tc>
          <w:tcPr>
            <w:tcW w:w="0" w:type="auto"/>
            <w:vAlign w:val="center"/>
            <w:hideMark/>
          </w:tcPr>
          <w:p w:rsidR="00C714E3" w:rsidRPr="00C714E3" w:rsidRDefault="00C714E3" w:rsidP="00C714E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714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C714E3" w:rsidRPr="00C714E3" w:rsidRDefault="00C714E3" w:rsidP="00C714E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714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Контракты, заключенные заказчиками с субъектами малого предпринимательства и социально ориентированными некоммерческими организациями</w:t>
            </w:r>
          </w:p>
        </w:tc>
        <w:tc>
          <w:tcPr>
            <w:tcW w:w="0" w:type="auto"/>
            <w:vAlign w:val="center"/>
            <w:hideMark/>
          </w:tcPr>
          <w:p w:rsidR="00C714E3" w:rsidRPr="00C714E3" w:rsidRDefault="00C714E3" w:rsidP="00C714E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714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3562301220420000002</w:t>
            </w:r>
          </w:p>
        </w:tc>
      </w:tr>
      <w:tr w:rsidR="00C714E3" w:rsidRPr="00C714E3" w:rsidTr="00C714E3">
        <w:tc>
          <w:tcPr>
            <w:tcW w:w="0" w:type="auto"/>
            <w:vAlign w:val="center"/>
            <w:hideMark/>
          </w:tcPr>
          <w:p w:rsidR="00C714E3" w:rsidRPr="00C714E3" w:rsidRDefault="00C714E3" w:rsidP="00C714E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714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:rsidR="00C714E3" w:rsidRPr="00C714E3" w:rsidRDefault="00C714E3" w:rsidP="00C714E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714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Контракты, содержащие условие о привлечении к исполнению контрактов субподрядчиков (соисполнителей) из числа субъектов малого предпринимательства и социально ориентированных некоммерческих организаций</w:t>
            </w:r>
          </w:p>
        </w:tc>
        <w:tc>
          <w:tcPr>
            <w:tcW w:w="0" w:type="auto"/>
            <w:vAlign w:val="center"/>
            <w:hideMark/>
          </w:tcPr>
          <w:p w:rsidR="00C714E3" w:rsidRPr="00C714E3" w:rsidRDefault="00C714E3" w:rsidP="00C714E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714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-</w:t>
            </w:r>
          </w:p>
        </w:tc>
      </w:tr>
      <w:tr w:rsidR="00C714E3" w:rsidRPr="00C714E3" w:rsidTr="00C714E3">
        <w:tc>
          <w:tcPr>
            <w:tcW w:w="0" w:type="auto"/>
            <w:vAlign w:val="center"/>
            <w:hideMark/>
          </w:tcPr>
          <w:p w:rsidR="00C714E3" w:rsidRPr="00C714E3" w:rsidRDefault="00C714E3" w:rsidP="00C714E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714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:rsidR="00C714E3" w:rsidRPr="00C714E3" w:rsidRDefault="00C714E3" w:rsidP="00C714E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714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Контракты, заключенные по основаниям, предусмотренным частью 1.1 статьи 30 Федерального закона, в том числе:</w:t>
            </w:r>
          </w:p>
        </w:tc>
        <w:tc>
          <w:tcPr>
            <w:tcW w:w="0" w:type="auto"/>
            <w:vAlign w:val="center"/>
            <w:hideMark/>
          </w:tcPr>
          <w:p w:rsidR="00C714E3" w:rsidRPr="00C714E3" w:rsidRDefault="00C714E3" w:rsidP="00C714E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C714E3" w:rsidRPr="00C714E3" w:rsidTr="00C714E3">
        <w:tc>
          <w:tcPr>
            <w:tcW w:w="0" w:type="auto"/>
            <w:vAlign w:val="center"/>
            <w:hideMark/>
          </w:tcPr>
          <w:p w:rsidR="00C714E3" w:rsidRPr="00C714E3" w:rsidRDefault="00C714E3" w:rsidP="00C714E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714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714E3" w:rsidRPr="00C714E3" w:rsidRDefault="00C714E3" w:rsidP="00C714E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714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контракты на оказание услуг по предоставлению кредитов</w:t>
            </w:r>
          </w:p>
        </w:tc>
        <w:tc>
          <w:tcPr>
            <w:tcW w:w="0" w:type="auto"/>
            <w:vAlign w:val="center"/>
            <w:hideMark/>
          </w:tcPr>
          <w:p w:rsidR="00C714E3" w:rsidRPr="00C714E3" w:rsidRDefault="00C714E3" w:rsidP="00C714E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714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-</w:t>
            </w:r>
          </w:p>
        </w:tc>
      </w:tr>
      <w:tr w:rsidR="00C714E3" w:rsidRPr="00C714E3" w:rsidTr="00C714E3">
        <w:tc>
          <w:tcPr>
            <w:tcW w:w="0" w:type="auto"/>
            <w:vAlign w:val="center"/>
            <w:hideMark/>
          </w:tcPr>
          <w:p w:rsidR="00C714E3" w:rsidRPr="00C714E3" w:rsidRDefault="00C714E3" w:rsidP="00C714E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714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714E3" w:rsidRPr="00C714E3" w:rsidRDefault="00C714E3" w:rsidP="00C714E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C714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контракты, заключенные с единственным поставщиком (подрядчиком, исполнителем) в соответствии с частью 1 статьи 93 Федерального закона за исключением контрактов, которые заключены в соответствии с пунктом 25 части 1 статьи 93 Федерального закона по результатам несостоявшегося определения поставщиков (подрядчиков, исполнителей), проведенного в соответствии с требованиями пункта 1 части 1 статьи 30 Федерального закона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C714E3" w:rsidRPr="00C714E3" w:rsidRDefault="00C714E3" w:rsidP="00C714E3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714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3562301220420000001</w:t>
            </w:r>
          </w:p>
        </w:tc>
      </w:tr>
      <w:tr w:rsidR="00C714E3" w:rsidRPr="00C714E3" w:rsidTr="00C714E3">
        <w:tc>
          <w:tcPr>
            <w:tcW w:w="0" w:type="auto"/>
            <w:vAlign w:val="center"/>
            <w:hideMark/>
          </w:tcPr>
          <w:p w:rsidR="00C714E3" w:rsidRPr="00C714E3" w:rsidRDefault="00C714E3" w:rsidP="00C714E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714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714E3" w:rsidRPr="00C714E3" w:rsidRDefault="00C714E3" w:rsidP="00C714E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714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контракты, которые заключены в соответствии с пунктом 25 части 1 статьи 93 Федерального </w:t>
            </w:r>
            <w:proofErr w:type="gramStart"/>
            <w:r w:rsidRPr="00C714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закона по результатам</w:t>
            </w:r>
            <w:proofErr w:type="gramEnd"/>
            <w:r w:rsidRPr="00C714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несостоявшегося определения поставщиков (подрядчиков, исполнителей), проведенного в соответствии с требованиями пункта 1 части 1 статьи 30 Федерального закона</w:t>
            </w:r>
          </w:p>
        </w:tc>
        <w:tc>
          <w:tcPr>
            <w:tcW w:w="0" w:type="auto"/>
            <w:vAlign w:val="center"/>
            <w:hideMark/>
          </w:tcPr>
          <w:p w:rsidR="00C714E3" w:rsidRPr="00C714E3" w:rsidRDefault="00C714E3" w:rsidP="00C714E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714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-</w:t>
            </w:r>
          </w:p>
        </w:tc>
      </w:tr>
      <w:tr w:rsidR="00C714E3" w:rsidRPr="00C714E3" w:rsidTr="00C714E3">
        <w:tc>
          <w:tcPr>
            <w:tcW w:w="0" w:type="auto"/>
            <w:vAlign w:val="center"/>
            <w:hideMark/>
          </w:tcPr>
          <w:p w:rsidR="00C714E3" w:rsidRPr="00C714E3" w:rsidRDefault="00C714E3" w:rsidP="00C714E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714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714E3" w:rsidRPr="00C714E3" w:rsidRDefault="00C714E3" w:rsidP="00C714E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714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контракты на выполнение работ в области использования атомной энергии</w:t>
            </w:r>
          </w:p>
        </w:tc>
        <w:tc>
          <w:tcPr>
            <w:tcW w:w="0" w:type="auto"/>
            <w:vAlign w:val="center"/>
            <w:hideMark/>
          </w:tcPr>
          <w:p w:rsidR="00C714E3" w:rsidRPr="00C714E3" w:rsidRDefault="00C714E3" w:rsidP="00C714E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714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-</w:t>
            </w:r>
          </w:p>
        </w:tc>
      </w:tr>
      <w:tr w:rsidR="00C714E3" w:rsidRPr="00C714E3" w:rsidTr="00C714E3">
        <w:tc>
          <w:tcPr>
            <w:tcW w:w="0" w:type="auto"/>
            <w:vAlign w:val="center"/>
            <w:hideMark/>
          </w:tcPr>
          <w:p w:rsidR="00C714E3" w:rsidRPr="00C714E3" w:rsidRDefault="00C714E3" w:rsidP="00C714E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714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714E3" w:rsidRPr="00C714E3" w:rsidRDefault="00C714E3" w:rsidP="00C714E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714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контракты, при осуществлении которых применяются закрытые способы определения поставщиков (подрядчиков, исполнителей)</w:t>
            </w:r>
          </w:p>
        </w:tc>
        <w:tc>
          <w:tcPr>
            <w:tcW w:w="0" w:type="auto"/>
            <w:vAlign w:val="center"/>
            <w:hideMark/>
          </w:tcPr>
          <w:p w:rsidR="00C714E3" w:rsidRPr="00C714E3" w:rsidRDefault="00C714E3" w:rsidP="00C714E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714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-</w:t>
            </w:r>
          </w:p>
        </w:tc>
      </w:tr>
    </w:tbl>
    <w:p w:rsidR="00C714E3" w:rsidRDefault="00C714E3" w:rsidP="00C714E3">
      <w:pPr>
        <w:pStyle w:val="a3"/>
        <w:ind w:left="1080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6"/>
        <w:gridCol w:w="6549"/>
      </w:tblGrid>
      <w:tr w:rsidR="00C714E3" w:rsidRPr="00C714E3" w:rsidTr="00C714E3">
        <w:tc>
          <w:tcPr>
            <w:tcW w:w="1500" w:type="pct"/>
            <w:vAlign w:val="center"/>
            <w:hideMark/>
          </w:tcPr>
          <w:p w:rsidR="00C714E3" w:rsidRPr="00C714E3" w:rsidRDefault="00C714E3" w:rsidP="00C714E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714E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Руководитель</w:t>
            </w:r>
            <w:r w:rsidRPr="00C714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</w:r>
            <w:r w:rsidRPr="00C714E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(уполномоченный работник)</w:t>
            </w:r>
          </w:p>
        </w:tc>
        <w:tc>
          <w:tcPr>
            <w:tcW w:w="3500" w:type="pct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72"/>
              <w:gridCol w:w="949"/>
              <w:gridCol w:w="3128"/>
            </w:tblGrid>
            <w:tr w:rsidR="00C714E3" w:rsidRPr="00C714E3">
              <w:tc>
                <w:tcPr>
                  <w:tcW w:w="2000" w:type="pct"/>
                  <w:vAlign w:val="center"/>
                  <w:hideMark/>
                </w:tcPr>
                <w:p w:rsidR="00C714E3" w:rsidRPr="00C714E3" w:rsidRDefault="00C714E3" w:rsidP="00C714E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714E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ГЛАВА АДМИНИСТРАЦИИ</w:t>
                  </w:r>
                </w:p>
              </w:tc>
              <w:tc>
                <w:tcPr>
                  <w:tcW w:w="500" w:type="pct"/>
                  <w:vAlign w:val="center"/>
                  <w:hideMark/>
                </w:tcPr>
                <w:p w:rsidR="00C714E3" w:rsidRPr="00C714E3" w:rsidRDefault="00C714E3" w:rsidP="00C714E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C714E3" w:rsidRPr="00C714E3" w:rsidRDefault="00C714E3" w:rsidP="00C714E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714E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ДАНИЛОВ АЛЕКСЕЙ ПАВЛОВИЧ</w:t>
                  </w:r>
                </w:p>
              </w:tc>
            </w:tr>
            <w:tr w:rsidR="00C714E3" w:rsidRPr="00C714E3">
              <w:tc>
                <w:tcPr>
                  <w:tcW w:w="0" w:type="auto"/>
                  <w:tcBorders>
                    <w:top w:val="single" w:sz="6" w:space="0" w:color="000000"/>
                  </w:tcBorders>
                  <w:vAlign w:val="center"/>
                  <w:hideMark/>
                </w:tcPr>
                <w:p w:rsidR="00C714E3" w:rsidRPr="00C714E3" w:rsidRDefault="00C714E3" w:rsidP="00C714E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714E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(должность)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</w:tcBorders>
                  <w:vAlign w:val="center"/>
                  <w:hideMark/>
                </w:tcPr>
                <w:p w:rsidR="00C714E3" w:rsidRPr="00C714E3" w:rsidRDefault="00C714E3" w:rsidP="00C714E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714E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(подпись)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</w:tcBorders>
                  <w:vAlign w:val="center"/>
                  <w:hideMark/>
                </w:tcPr>
                <w:p w:rsidR="00C714E3" w:rsidRPr="00C714E3" w:rsidRDefault="00C714E3" w:rsidP="00C714E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714E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(расшифровка подписи)</w:t>
                  </w:r>
                </w:p>
              </w:tc>
            </w:tr>
          </w:tbl>
          <w:p w:rsidR="00C714E3" w:rsidRPr="00C714E3" w:rsidRDefault="00C714E3" w:rsidP="00C714E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</w:tbl>
    <w:p w:rsidR="00C714E3" w:rsidRPr="00C714E3" w:rsidRDefault="00C714E3" w:rsidP="00C714E3">
      <w:pPr>
        <w:spacing w:after="0"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80"/>
      </w:tblGrid>
      <w:tr w:rsidR="00C714E3" w:rsidRPr="00C714E3" w:rsidTr="00C714E3">
        <w:trPr>
          <w:trHeight w:val="960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C714E3" w:rsidRPr="00C714E3" w:rsidRDefault="00C714E3" w:rsidP="00C714E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714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М.П.</w:t>
            </w:r>
          </w:p>
        </w:tc>
      </w:tr>
      <w:tr w:rsidR="00C714E3" w:rsidRPr="00C714E3" w:rsidTr="00C714E3">
        <w:tc>
          <w:tcPr>
            <w:tcW w:w="0" w:type="auto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C714E3" w:rsidRPr="00C714E3" w:rsidRDefault="00C714E3" w:rsidP="00C714E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714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«29» марта 21г.</w:t>
            </w:r>
          </w:p>
        </w:tc>
      </w:tr>
    </w:tbl>
    <w:p w:rsidR="00C714E3" w:rsidRDefault="00C714E3" w:rsidP="00C714E3">
      <w:pPr>
        <w:pStyle w:val="a3"/>
        <w:ind w:left="1080"/>
      </w:pPr>
      <w:bookmarkStart w:id="0" w:name="_GoBack"/>
      <w:bookmarkEnd w:id="0"/>
    </w:p>
    <w:sectPr w:rsidR="00C714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526CE5"/>
    <w:multiLevelType w:val="hybridMultilevel"/>
    <w:tmpl w:val="C7861D32"/>
    <w:lvl w:ilvl="0" w:tplc="E30A76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F65"/>
    <w:rsid w:val="001A6F65"/>
    <w:rsid w:val="00C714E3"/>
    <w:rsid w:val="00C81448"/>
    <w:rsid w:val="00E77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14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14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12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255983">
          <w:marLeft w:val="0"/>
          <w:marRight w:val="0"/>
          <w:marTop w:val="59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9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98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886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300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844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062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39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939180">
          <w:marLeft w:val="0"/>
          <w:marRight w:val="0"/>
          <w:marTop w:val="59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18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16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661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335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711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529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42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35913">
          <w:marLeft w:val="0"/>
          <w:marRight w:val="0"/>
          <w:marTop w:val="59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08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14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126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354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893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2087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714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290082">
          <w:marLeft w:val="0"/>
          <w:marRight w:val="0"/>
          <w:marTop w:val="59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8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99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771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4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176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954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208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251934">
          <w:marLeft w:val="0"/>
          <w:marRight w:val="0"/>
          <w:marTop w:val="59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70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50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8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740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574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5168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1176</Words>
  <Characters>6705</Characters>
  <Application>Microsoft Office Word</Application>
  <DocSecurity>0</DocSecurity>
  <Lines>55</Lines>
  <Paragraphs>15</Paragraphs>
  <ScaleCrop>false</ScaleCrop>
  <Company/>
  <LinksUpToDate>false</LinksUpToDate>
  <CharactersWithSpaces>7866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usee</dc:creator>
  <cp:keywords/>
  <dc:description/>
  <cp:lastModifiedBy>usee</cp:lastModifiedBy>
  <cp:revision>2</cp:revision>
  <dcterms:created xsi:type="dcterms:W3CDTF">2021-03-29T07:33:00Z</dcterms:created>
  <dcterms:modified xsi:type="dcterms:W3CDTF">2021-03-29T07:35:00Z</dcterms:modified>
</cp:coreProperties>
</file>