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EE3" w:rsidRPr="00C72E55" w:rsidRDefault="00807EE3" w:rsidP="00535B6C">
      <w:pPr>
        <w:spacing w:after="0" w:line="240" w:lineRule="auto"/>
        <w:jc w:val="center"/>
        <w:rPr>
          <w:rFonts w:ascii="Times New Roman" w:eastAsia="Times New Roman" w:hAnsi="Times New Roman"/>
          <w:iCs/>
        </w:rPr>
      </w:pPr>
      <w:r w:rsidRPr="00C72E55">
        <w:rPr>
          <w:rFonts w:ascii="Times New Roman" w:eastAsia="Times New Roman" w:hAnsi="Times New Roman"/>
          <w:b/>
          <w:bCs/>
          <w:sz w:val="28"/>
          <w:szCs w:val="28"/>
        </w:rPr>
        <w:t>СОВЕТ ДЕПУТАТОВ</w:t>
      </w:r>
    </w:p>
    <w:p w:rsidR="00807EE3" w:rsidRPr="00C72E55" w:rsidRDefault="00807EE3" w:rsidP="00535B6C">
      <w:pPr>
        <w:spacing w:after="0" w:line="240" w:lineRule="auto"/>
        <w:jc w:val="center"/>
        <w:rPr>
          <w:rFonts w:ascii="Times New Roman" w:eastAsia="Times New Roman" w:hAnsi="Times New Roman"/>
          <w:b/>
          <w:sz w:val="28"/>
          <w:szCs w:val="28"/>
        </w:rPr>
      </w:pPr>
      <w:r w:rsidRPr="00C72E55">
        <w:rPr>
          <w:rFonts w:ascii="Times New Roman" w:eastAsia="Times New Roman" w:hAnsi="Times New Roman"/>
          <w:b/>
          <w:sz w:val="28"/>
          <w:szCs w:val="28"/>
        </w:rPr>
        <w:t>МУНИЦИПАЛЬНОГО ОБРАЗОВАНИЯ</w:t>
      </w:r>
    </w:p>
    <w:p w:rsidR="00807EE3" w:rsidRPr="00C72E55" w:rsidRDefault="00807EE3" w:rsidP="00535B6C">
      <w:pPr>
        <w:spacing w:after="0" w:line="240" w:lineRule="auto"/>
        <w:jc w:val="center"/>
        <w:rPr>
          <w:rFonts w:ascii="Times New Roman" w:eastAsia="Times New Roman" w:hAnsi="Times New Roman"/>
          <w:b/>
          <w:sz w:val="28"/>
          <w:szCs w:val="28"/>
        </w:rPr>
      </w:pPr>
      <w:r w:rsidRPr="00C72E55">
        <w:rPr>
          <w:rFonts w:ascii="Times New Roman" w:eastAsia="Times New Roman" w:hAnsi="Times New Roman"/>
          <w:b/>
          <w:sz w:val="28"/>
          <w:szCs w:val="28"/>
        </w:rPr>
        <w:t>БУРЛЫКСКИЙ СЕЛЬСОВЕТ</w:t>
      </w:r>
    </w:p>
    <w:p w:rsidR="00807EE3" w:rsidRPr="00C72E55" w:rsidRDefault="00807EE3" w:rsidP="00535B6C">
      <w:pPr>
        <w:pBdr>
          <w:bottom w:val="single" w:sz="12" w:space="1" w:color="auto"/>
        </w:pBdr>
        <w:spacing w:after="0" w:line="240" w:lineRule="auto"/>
        <w:jc w:val="center"/>
        <w:rPr>
          <w:rFonts w:ascii="Times New Roman" w:eastAsia="Times New Roman" w:hAnsi="Times New Roman"/>
          <w:b/>
          <w:sz w:val="28"/>
          <w:szCs w:val="28"/>
        </w:rPr>
      </w:pPr>
      <w:r w:rsidRPr="00C72E55">
        <w:rPr>
          <w:rFonts w:ascii="Times New Roman" w:eastAsia="Times New Roman" w:hAnsi="Times New Roman"/>
          <w:b/>
          <w:sz w:val="28"/>
          <w:szCs w:val="28"/>
        </w:rPr>
        <w:t>БЕЛЯЕВСКОГО РАЙОНА ОРЕНБУРГСКОЙ ОБЛАСТИ</w:t>
      </w:r>
    </w:p>
    <w:p w:rsidR="00807EE3" w:rsidRPr="00C72E55" w:rsidRDefault="00807EE3" w:rsidP="00807EE3">
      <w:pPr>
        <w:spacing w:after="0" w:line="240" w:lineRule="auto"/>
        <w:jc w:val="center"/>
        <w:rPr>
          <w:rFonts w:ascii="Times New Roman" w:eastAsia="Times New Roman" w:hAnsi="Times New Roman"/>
          <w:sz w:val="24"/>
          <w:szCs w:val="24"/>
        </w:rPr>
      </w:pPr>
      <w:r w:rsidRPr="00C72E55">
        <w:rPr>
          <w:rFonts w:ascii="Times New Roman" w:eastAsia="Times New Roman" w:hAnsi="Times New Roman"/>
          <w:sz w:val="24"/>
          <w:szCs w:val="24"/>
        </w:rPr>
        <w:t>третий созыв</w:t>
      </w:r>
    </w:p>
    <w:p w:rsidR="00807EE3" w:rsidRPr="00C72E55" w:rsidRDefault="00807EE3" w:rsidP="00807EE3">
      <w:pPr>
        <w:spacing w:after="0" w:line="240" w:lineRule="auto"/>
        <w:jc w:val="center"/>
        <w:rPr>
          <w:rFonts w:ascii="Times New Roman" w:eastAsia="Times New Roman" w:hAnsi="Times New Roman"/>
          <w:sz w:val="28"/>
          <w:szCs w:val="28"/>
        </w:rPr>
      </w:pPr>
    </w:p>
    <w:p w:rsidR="00807EE3" w:rsidRPr="00C72E55" w:rsidRDefault="00807EE3" w:rsidP="00807EE3">
      <w:pPr>
        <w:spacing w:after="0" w:line="240" w:lineRule="auto"/>
        <w:jc w:val="center"/>
        <w:rPr>
          <w:rFonts w:ascii="Times New Roman" w:eastAsia="Times New Roman" w:hAnsi="Times New Roman"/>
          <w:b/>
          <w:sz w:val="28"/>
          <w:szCs w:val="28"/>
        </w:rPr>
      </w:pPr>
      <w:r w:rsidRPr="00C72E55">
        <w:rPr>
          <w:rFonts w:ascii="Times New Roman" w:eastAsia="Times New Roman" w:hAnsi="Times New Roman"/>
          <w:b/>
          <w:sz w:val="28"/>
          <w:szCs w:val="28"/>
        </w:rPr>
        <w:t>РЕШЕНИЕ</w:t>
      </w:r>
    </w:p>
    <w:p w:rsidR="00807EE3" w:rsidRPr="00C72E55" w:rsidRDefault="00535B6C" w:rsidP="00807EE3">
      <w:pPr>
        <w:spacing w:after="0" w:line="240" w:lineRule="auto"/>
        <w:rPr>
          <w:rFonts w:ascii="Times New Roman" w:eastAsia="Times New Roman" w:hAnsi="Times New Roman"/>
          <w:sz w:val="28"/>
          <w:szCs w:val="28"/>
        </w:rPr>
      </w:pPr>
      <w:r>
        <w:rPr>
          <w:rFonts w:ascii="Times New Roman" w:eastAsia="Times New Roman" w:hAnsi="Times New Roman"/>
          <w:sz w:val="28"/>
          <w:szCs w:val="28"/>
        </w:rPr>
        <w:t>14</w:t>
      </w:r>
      <w:r w:rsidR="00807EE3" w:rsidRPr="00C72E55">
        <w:rPr>
          <w:rFonts w:ascii="Times New Roman" w:eastAsia="Times New Roman" w:hAnsi="Times New Roman"/>
          <w:sz w:val="28"/>
          <w:szCs w:val="28"/>
        </w:rPr>
        <w:t>.0</w:t>
      </w:r>
      <w:r w:rsidR="00807EE3">
        <w:rPr>
          <w:rFonts w:ascii="Times New Roman" w:eastAsia="Times New Roman" w:hAnsi="Times New Roman"/>
          <w:sz w:val="28"/>
          <w:szCs w:val="28"/>
        </w:rPr>
        <w:t>7</w:t>
      </w:r>
      <w:r w:rsidR="00807EE3" w:rsidRPr="00C72E55">
        <w:rPr>
          <w:rFonts w:ascii="Times New Roman" w:eastAsia="Times New Roman" w:hAnsi="Times New Roman"/>
          <w:sz w:val="28"/>
          <w:szCs w:val="28"/>
        </w:rPr>
        <w:t>.20</w:t>
      </w:r>
      <w:r w:rsidR="00807EE3">
        <w:rPr>
          <w:rFonts w:ascii="Times New Roman" w:eastAsia="Times New Roman" w:hAnsi="Times New Roman"/>
          <w:sz w:val="28"/>
          <w:szCs w:val="28"/>
        </w:rPr>
        <w:t>20</w:t>
      </w:r>
      <w:r w:rsidR="00807EE3" w:rsidRPr="00C72E55">
        <w:rPr>
          <w:rFonts w:ascii="Times New Roman" w:eastAsia="Times New Roman" w:hAnsi="Times New Roman"/>
          <w:sz w:val="28"/>
          <w:szCs w:val="28"/>
        </w:rPr>
        <w:t xml:space="preserve">                                                                                                        №</w:t>
      </w:r>
      <w:r>
        <w:rPr>
          <w:rFonts w:ascii="Times New Roman" w:eastAsia="Times New Roman" w:hAnsi="Times New Roman"/>
          <w:sz w:val="28"/>
          <w:szCs w:val="28"/>
        </w:rPr>
        <w:t>181</w:t>
      </w:r>
    </w:p>
    <w:p w:rsidR="00807EE3" w:rsidRPr="00C72E55" w:rsidRDefault="00807EE3" w:rsidP="00807EE3">
      <w:pPr>
        <w:spacing w:after="0" w:line="240" w:lineRule="auto"/>
        <w:jc w:val="center"/>
        <w:rPr>
          <w:rFonts w:ascii="Times New Roman" w:eastAsia="Times New Roman" w:hAnsi="Times New Roman"/>
          <w:sz w:val="28"/>
          <w:szCs w:val="28"/>
        </w:rPr>
      </w:pPr>
      <w:r w:rsidRPr="00C72E55">
        <w:rPr>
          <w:rFonts w:ascii="Times New Roman" w:eastAsia="Times New Roman" w:hAnsi="Times New Roman"/>
          <w:sz w:val="24"/>
          <w:szCs w:val="24"/>
        </w:rPr>
        <w:t>п. Бурлыкский</w:t>
      </w:r>
    </w:p>
    <w:p w:rsidR="00807EE3" w:rsidRPr="00C72E55" w:rsidRDefault="00807EE3" w:rsidP="00807EE3">
      <w:pPr>
        <w:spacing w:after="0" w:line="240" w:lineRule="auto"/>
        <w:rPr>
          <w:rFonts w:ascii="Times New Roman" w:eastAsia="Times New Roman" w:hAnsi="Times New Roman"/>
          <w:sz w:val="28"/>
          <w:szCs w:val="28"/>
        </w:rPr>
      </w:pPr>
      <w:r w:rsidRPr="00C72E55">
        <w:rPr>
          <w:rFonts w:ascii="Times New Roman" w:eastAsia="Times New Roman" w:hAnsi="Times New Roman"/>
          <w:sz w:val="28"/>
          <w:szCs w:val="28"/>
        </w:rPr>
        <w:t xml:space="preserve">                       </w:t>
      </w:r>
    </w:p>
    <w:p w:rsidR="00807EE3" w:rsidRPr="00C72E55" w:rsidRDefault="00807EE3" w:rsidP="00807EE3">
      <w:pPr>
        <w:spacing w:after="0" w:line="240" w:lineRule="auto"/>
        <w:rPr>
          <w:rFonts w:ascii="Times New Roman" w:eastAsia="Times New Roman" w:hAnsi="Times New Roman"/>
          <w:sz w:val="28"/>
          <w:szCs w:val="28"/>
        </w:rPr>
      </w:pPr>
    </w:p>
    <w:p w:rsidR="00807EE3" w:rsidRDefault="00807EE3" w:rsidP="00807EE3">
      <w:pPr>
        <w:spacing w:after="0" w:line="240" w:lineRule="auto"/>
        <w:jc w:val="center"/>
        <w:rPr>
          <w:rFonts w:ascii="Times New Roman" w:hAnsi="Times New Roman"/>
          <w:sz w:val="28"/>
          <w:szCs w:val="28"/>
        </w:rPr>
      </w:pPr>
      <w:r>
        <w:rPr>
          <w:rFonts w:ascii="Times New Roman" w:hAnsi="Times New Roman"/>
          <w:sz w:val="28"/>
          <w:szCs w:val="28"/>
        </w:rPr>
        <w:t>О внесении изменений в Устав муниципального образования Бурлыкский сельсовет Беляевского района Оренбургской области</w:t>
      </w:r>
    </w:p>
    <w:p w:rsidR="00807EE3" w:rsidRDefault="00807EE3" w:rsidP="00807EE3">
      <w:pPr>
        <w:spacing w:after="0" w:line="240" w:lineRule="auto"/>
        <w:jc w:val="center"/>
        <w:rPr>
          <w:rFonts w:ascii="Times New Roman" w:hAnsi="Times New Roman"/>
          <w:sz w:val="28"/>
          <w:szCs w:val="28"/>
        </w:rPr>
      </w:pPr>
    </w:p>
    <w:p w:rsidR="00807EE3" w:rsidRDefault="00807EE3" w:rsidP="00807EE3">
      <w:pPr>
        <w:spacing w:after="0" w:line="240" w:lineRule="auto"/>
        <w:jc w:val="center"/>
        <w:rPr>
          <w:rFonts w:ascii="Times New Roman" w:eastAsia="Times New Roman" w:hAnsi="Times New Roman"/>
          <w:sz w:val="28"/>
        </w:rPr>
      </w:pPr>
    </w:p>
    <w:p w:rsidR="006B2140" w:rsidRDefault="00807EE3" w:rsidP="00807E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B2140" w:rsidRPr="006B2140">
        <w:rPr>
          <w:rFonts w:ascii="Times New Roman" w:eastAsia="Times New Roman" w:hAnsi="Times New Roman" w:cs="Times New Roman"/>
          <w:sz w:val="28"/>
          <w:szCs w:val="28"/>
        </w:rPr>
        <w:t>Рассмотрев информацию прокуратуры Беляевского района, руководствуясь статьёй 28 и статьёй 44 Федерального закона от 06.10.2003 №131-ФЗ «Об общих принципах организации местного самоуправления в Российской Федерации» №131-ФЗ, статьёй 1</w:t>
      </w:r>
      <w:r w:rsidR="00816CF5">
        <w:rPr>
          <w:rFonts w:ascii="Times New Roman" w:eastAsia="Times New Roman" w:hAnsi="Times New Roman" w:cs="Times New Roman"/>
          <w:sz w:val="28"/>
          <w:szCs w:val="28"/>
        </w:rPr>
        <w:t>6</w:t>
      </w:r>
      <w:r w:rsidR="006B2140" w:rsidRPr="006B2140">
        <w:rPr>
          <w:rFonts w:ascii="Times New Roman" w:eastAsia="Times New Roman" w:hAnsi="Times New Roman" w:cs="Times New Roman"/>
          <w:sz w:val="28"/>
          <w:szCs w:val="28"/>
        </w:rPr>
        <w:t xml:space="preserve"> и статьёй </w:t>
      </w:r>
      <w:r w:rsidR="00816CF5">
        <w:rPr>
          <w:rFonts w:ascii="Times New Roman" w:eastAsia="Times New Roman" w:hAnsi="Times New Roman" w:cs="Times New Roman"/>
          <w:sz w:val="28"/>
          <w:szCs w:val="28"/>
        </w:rPr>
        <w:t>64</w:t>
      </w:r>
      <w:r w:rsidR="006B2140" w:rsidRPr="006B2140">
        <w:rPr>
          <w:rFonts w:ascii="Times New Roman" w:eastAsia="Times New Roman" w:hAnsi="Times New Roman" w:cs="Times New Roman"/>
          <w:sz w:val="28"/>
          <w:szCs w:val="28"/>
        </w:rPr>
        <w:t xml:space="preserve"> Устава муниципального образования сельсовет и Положением  о публичных слушаниях на территории муниципального образования </w:t>
      </w:r>
      <w:r w:rsidRPr="00807EE3">
        <w:rPr>
          <w:rFonts w:ascii="Times New Roman" w:eastAsia="Times New Roman" w:hAnsi="Times New Roman"/>
          <w:sz w:val="28"/>
          <w:szCs w:val="28"/>
        </w:rPr>
        <w:t>Бурлыкский</w:t>
      </w:r>
      <w:r w:rsidRPr="006B2140">
        <w:rPr>
          <w:rFonts w:ascii="Times New Roman" w:eastAsia="Times New Roman" w:hAnsi="Times New Roman" w:cs="Times New Roman"/>
          <w:sz w:val="28"/>
          <w:szCs w:val="28"/>
        </w:rPr>
        <w:t xml:space="preserve"> </w:t>
      </w:r>
      <w:r w:rsidR="006B2140" w:rsidRPr="006B2140">
        <w:rPr>
          <w:rFonts w:ascii="Times New Roman" w:eastAsia="Times New Roman" w:hAnsi="Times New Roman" w:cs="Times New Roman"/>
          <w:sz w:val="28"/>
          <w:szCs w:val="28"/>
        </w:rPr>
        <w:t>сельсовет, Совет депутатов</w:t>
      </w:r>
      <w:r w:rsidR="006B2140" w:rsidRPr="006B2140">
        <w:rPr>
          <w:rFonts w:ascii="Times New Roman" w:eastAsia="Times New Roman" w:hAnsi="Times New Roman" w:cs="Times New Roman"/>
          <w:color w:val="22272F"/>
          <w:kern w:val="36"/>
          <w:sz w:val="28"/>
          <w:szCs w:val="28"/>
        </w:rPr>
        <w:t>,</w:t>
      </w:r>
      <w:r w:rsidR="0088280D">
        <w:rPr>
          <w:rFonts w:ascii="Times New Roman" w:eastAsia="Times New Roman" w:hAnsi="Times New Roman" w:cs="Times New Roman"/>
          <w:sz w:val="28"/>
          <w:szCs w:val="28"/>
        </w:rPr>
        <w:t xml:space="preserve"> Р Е Ш И Л</w:t>
      </w:r>
      <w:r w:rsidR="006B2140" w:rsidRPr="006B2140">
        <w:rPr>
          <w:rFonts w:ascii="Times New Roman" w:eastAsia="Times New Roman" w:hAnsi="Times New Roman" w:cs="Times New Roman"/>
          <w:sz w:val="28"/>
          <w:szCs w:val="28"/>
        </w:rPr>
        <w:t>:</w:t>
      </w:r>
    </w:p>
    <w:p w:rsidR="00970991" w:rsidRPr="00970991" w:rsidRDefault="00970991" w:rsidP="00970991">
      <w:pPr>
        <w:spacing w:after="0" w:line="240" w:lineRule="auto"/>
        <w:ind w:firstLine="709"/>
        <w:jc w:val="both"/>
        <w:rPr>
          <w:rFonts w:ascii="Times New Roman" w:hAnsi="Times New Roman" w:cs="Times New Roman"/>
          <w:sz w:val="28"/>
          <w:szCs w:val="28"/>
        </w:rPr>
      </w:pPr>
      <w:r w:rsidRPr="00970991">
        <w:rPr>
          <w:rFonts w:ascii="Times New Roman" w:hAnsi="Times New Roman" w:cs="Times New Roman"/>
          <w:sz w:val="28"/>
          <w:szCs w:val="28"/>
        </w:rPr>
        <w:t xml:space="preserve">1. Внести  изменения в  Устав муниципального образования  </w:t>
      </w:r>
      <w:r w:rsidR="00807EE3" w:rsidRPr="00807EE3">
        <w:rPr>
          <w:rFonts w:ascii="Times New Roman" w:eastAsia="Times New Roman" w:hAnsi="Times New Roman"/>
          <w:sz w:val="28"/>
          <w:szCs w:val="28"/>
        </w:rPr>
        <w:t>Бурлыкский</w:t>
      </w:r>
      <w:r w:rsidR="00807EE3">
        <w:rPr>
          <w:rFonts w:ascii="Times New Roman" w:hAnsi="Times New Roman"/>
          <w:sz w:val="28"/>
          <w:szCs w:val="28"/>
        </w:rPr>
        <w:t xml:space="preserve"> </w:t>
      </w:r>
      <w:r>
        <w:rPr>
          <w:rFonts w:ascii="Times New Roman" w:hAnsi="Times New Roman"/>
          <w:sz w:val="28"/>
          <w:szCs w:val="28"/>
        </w:rPr>
        <w:t xml:space="preserve">сельсовет Беляевского района </w:t>
      </w:r>
      <w:r w:rsidRPr="00970991">
        <w:rPr>
          <w:rFonts w:ascii="Times New Roman" w:hAnsi="Times New Roman" w:cs="Times New Roman"/>
          <w:sz w:val="28"/>
          <w:szCs w:val="28"/>
        </w:rPr>
        <w:t>Оренбургской области</w:t>
      </w:r>
      <w:r w:rsidR="00ED6ECD">
        <w:rPr>
          <w:rFonts w:ascii="Times New Roman" w:hAnsi="Times New Roman" w:cs="Times New Roman"/>
          <w:sz w:val="28"/>
          <w:szCs w:val="28"/>
        </w:rPr>
        <w:t>,</w:t>
      </w:r>
      <w:r w:rsidRPr="00970991">
        <w:rPr>
          <w:rFonts w:ascii="Times New Roman" w:hAnsi="Times New Roman" w:cs="Times New Roman"/>
          <w:sz w:val="28"/>
          <w:szCs w:val="28"/>
        </w:rPr>
        <w:t xml:space="preserve"> согласно приложению. </w:t>
      </w:r>
    </w:p>
    <w:p w:rsidR="00970991" w:rsidRDefault="00970991" w:rsidP="00970991">
      <w:pPr>
        <w:autoSpaceDE w:val="0"/>
        <w:autoSpaceDN w:val="0"/>
        <w:adjustRightInd w:val="0"/>
        <w:spacing w:after="0" w:line="240" w:lineRule="auto"/>
        <w:ind w:firstLine="709"/>
        <w:jc w:val="both"/>
        <w:rPr>
          <w:rFonts w:ascii="Times New Roman" w:hAnsi="Times New Roman" w:cs="Times New Roman"/>
          <w:sz w:val="28"/>
          <w:szCs w:val="28"/>
        </w:rPr>
      </w:pPr>
      <w:r w:rsidRPr="00970991">
        <w:rPr>
          <w:rFonts w:ascii="Times New Roman" w:hAnsi="Times New Roman" w:cs="Times New Roman"/>
          <w:sz w:val="28"/>
          <w:szCs w:val="28"/>
        </w:rPr>
        <w:t xml:space="preserve">2. Главе муниципального образования </w:t>
      </w:r>
      <w:r w:rsidR="00807EE3" w:rsidRPr="00807EE3">
        <w:rPr>
          <w:rFonts w:ascii="Times New Roman" w:eastAsia="Times New Roman" w:hAnsi="Times New Roman"/>
          <w:sz w:val="28"/>
          <w:szCs w:val="28"/>
        </w:rPr>
        <w:t>Бурлыкский</w:t>
      </w:r>
      <w:r w:rsidR="00807EE3">
        <w:rPr>
          <w:rFonts w:ascii="Times New Roman" w:hAnsi="Times New Roman"/>
          <w:sz w:val="28"/>
          <w:szCs w:val="28"/>
        </w:rPr>
        <w:t xml:space="preserve"> </w:t>
      </w:r>
      <w:r>
        <w:rPr>
          <w:rFonts w:ascii="Times New Roman" w:hAnsi="Times New Roman"/>
          <w:sz w:val="28"/>
          <w:szCs w:val="28"/>
        </w:rPr>
        <w:t>сельсовет Беляевского района</w:t>
      </w:r>
      <w:r w:rsidR="006A0ED9">
        <w:rPr>
          <w:rFonts w:ascii="Times New Roman" w:hAnsi="Times New Roman" w:cs="Times New Roman"/>
          <w:sz w:val="28"/>
          <w:szCs w:val="28"/>
        </w:rPr>
        <w:t xml:space="preserve"> Оренбургской области </w:t>
      </w:r>
      <w:r w:rsidR="00807EE3">
        <w:rPr>
          <w:rFonts w:ascii="Times New Roman" w:hAnsi="Times New Roman" w:cs="Times New Roman"/>
          <w:sz w:val="28"/>
          <w:szCs w:val="28"/>
        </w:rPr>
        <w:t>Данилов А.П.</w:t>
      </w:r>
      <w:r w:rsidRPr="00970991">
        <w:rPr>
          <w:rFonts w:ascii="Times New Roman" w:hAnsi="Times New Roman" w:cs="Times New Roman"/>
          <w:sz w:val="28"/>
          <w:szCs w:val="28"/>
        </w:rPr>
        <w:t xml:space="preserve">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6A0ED9" w:rsidRPr="0088280D" w:rsidRDefault="0088280D" w:rsidP="006A0ED9">
      <w:pPr>
        <w:spacing w:after="0" w:line="240" w:lineRule="auto"/>
        <w:ind w:firstLine="709"/>
        <w:jc w:val="both"/>
        <w:rPr>
          <w:rFonts w:ascii="Times New Roman" w:eastAsia="Times New Roman" w:hAnsi="Times New Roman" w:cs="Times New Roman"/>
          <w:sz w:val="28"/>
          <w:szCs w:val="28"/>
        </w:rPr>
      </w:pPr>
      <w:r w:rsidRPr="0088280D">
        <w:rPr>
          <w:rFonts w:ascii="Times New Roman" w:hAnsi="Times New Roman" w:cs="Times New Roman"/>
          <w:sz w:val="28"/>
          <w:szCs w:val="28"/>
        </w:rPr>
        <w:t xml:space="preserve">3. </w:t>
      </w:r>
      <w:r w:rsidR="006A0ED9" w:rsidRPr="0088280D">
        <w:rPr>
          <w:rFonts w:ascii="Times New Roman" w:hAnsi="Times New Roman" w:cs="Times New Roman"/>
          <w:sz w:val="28"/>
          <w:szCs w:val="28"/>
        </w:rPr>
        <w:t xml:space="preserve">Глава муниципального образования </w:t>
      </w:r>
      <w:r w:rsidR="00807EE3" w:rsidRPr="00807EE3">
        <w:rPr>
          <w:rFonts w:ascii="Times New Roman" w:eastAsia="Times New Roman" w:hAnsi="Times New Roman"/>
          <w:sz w:val="28"/>
          <w:szCs w:val="28"/>
        </w:rPr>
        <w:t>Бурлыкский</w:t>
      </w:r>
      <w:r w:rsidR="006A0ED9" w:rsidRPr="0088280D">
        <w:rPr>
          <w:rFonts w:ascii="Times New Roman" w:hAnsi="Times New Roman" w:cs="Times New Roman"/>
          <w:sz w:val="28"/>
          <w:szCs w:val="28"/>
        </w:rPr>
        <w:t xml:space="preserve"> сельсовет </w:t>
      </w:r>
      <w:r w:rsidR="00807EE3">
        <w:rPr>
          <w:rFonts w:ascii="Times New Roman" w:hAnsi="Times New Roman" w:cs="Times New Roman"/>
          <w:sz w:val="28"/>
          <w:szCs w:val="28"/>
        </w:rPr>
        <w:t>Беляев</w:t>
      </w:r>
      <w:r w:rsidR="006A0ED9" w:rsidRPr="0088280D">
        <w:rPr>
          <w:rFonts w:ascii="Times New Roman" w:hAnsi="Times New Roman" w:cs="Times New Roman"/>
          <w:sz w:val="28"/>
          <w:szCs w:val="28"/>
        </w:rPr>
        <w:t xml:space="preserve">ского района Оренбургской области  </w:t>
      </w:r>
      <w:r w:rsidR="00807EE3">
        <w:rPr>
          <w:rFonts w:ascii="Times New Roman" w:hAnsi="Times New Roman" w:cs="Times New Roman"/>
          <w:sz w:val="28"/>
          <w:szCs w:val="28"/>
        </w:rPr>
        <w:t xml:space="preserve">Данилов А.П. </w:t>
      </w:r>
      <w:r w:rsidR="006A0ED9" w:rsidRPr="0088280D">
        <w:rPr>
          <w:rFonts w:ascii="Times New Roman" w:hAnsi="Times New Roman" w:cs="Times New Roman"/>
          <w:sz w:val="28"/>
          <w:szCs w:val="28"/>
        </w:rPr>
        <w:t>обязан опубликовать зарегистрированное решение о внесении изменений в устав муниципального образования в течение семи дней со дня его поступления из Управления Министерства юстиции РФ по Оренбургской области</w:t>
      </w:r>
      <w:r w:rsidR="006A0ED9" w:rsidRPr="0088280D">
        <w:rPr>
          <w:rFonts w:ascii="Times New Roman" w:eastAsia="Times New Roman" w:hAnsi="Times New Roman" w:cs="Times New Roman"/>
          <w:sz w:val="28"/>
          <w:szCs w:val="28"/>
        </w:rPr>
        <w:t xml:space="preserve"> в муниципальной газете </w:t>
      </w:r>
      <w:r w:rsidR="00807EE3">
        <w:rPr>
          <w:rFonts w:ascii="Times New Roman" w:eastAsia="Times New Roman" w:hAnsi="Times New Roman" w:cs="Times New Roman"/>
          <w:sz w:val="28"/>
          <w:szCs w:val="28"/>
        </w:rPr>
        <w:t xml:space="preserve">"Вести Бурлыкского сельсовета" </w:t>
      </w:r>
      <w:r w:rsidR="006A0ED9" w:rsidRPr="0088280D">
        <w:rPr>
          <w:rFonts w:ascii="Times New Roman" w:eastAsia="Times New Roman" w:hAnsi="Times New Roman" w:cs="Times New Roman"/>
          <w:sz w:val="28"/>
          <w:szCs w:val="28"/>
        </w:rPr>
        <w:t>и</w:t>
      </w:r>
      <w:r w:rsidR="006A0ED9" w:rsidRPr="0088280D">
        <w:rPr>
          <w:rFonts w:ascii="Times New Roman" w:eastAsia="Times New Roman" w:hAnsi="Times New Roman" w:cs="Times New Roman"/>
          <w:color w:val="FF0000"/>
          <w:sz w:val="28"/>
          <w:szCs w:val="28"/>
        </w:rPr>
        <w:t xml:space="preserve"> </w:t>
      </w:r>
      <w:r w:rsidRPr="0088280D">
        <w:rPr>
          <w:rFonts w:ascii="Times New Roman" w:eastAsia="Times New Roman" w:hAnsi="Times New Roman" w:cs="Times New Roman"/>
          <w:sz w:val="28"/>
          <w:szCs w:val="28"/>
        </w:rPr>
        <w:t xml:space="preserve">на </w:t>
      </w:r>
      <w:r w:rsidR="006A0ED9" w:rsidRPr="0088280D">
        <w:rPr>
          <w:rFonts w:ascii="Times New Roman" w:eastAsia="Times New Roman" w:hAnsi="Times New Roman" w:cs="Times New Roman"/>
          <w:sz w:val="28"/>
          <w:szCs w:val="28"/>
        </w:rPr>
        <w:t xml:space="preserve">сайте муниципального образования </w:t>
      </w:r>
      <w:r w:rsidR="00807EE3" w:rsidRPr="00807EE3">
        <w:rPr>
          <w:rFonts w:ascii="Times New Roman" w:eastAsia="Times New Roman" w:hAnsi="Times New Roman"/>
          <w:sz w:val="28"/>
          <w:szCs w:val="28"/>
        </w:rPr>
        <w:t>Бурлыкский</w:t>
      </w:r>
      <w:r w:rsidR="00807EE3" w:rsidRPr="0088280D">
        <w:rPr>
          <w:rFonts w:ascii="Times New Roman" w:hAnsi="Times New Roman" w:cs="Times New Roman"/>
          <w:sz w:val="28"/>
          <w:szCs w:val="28"/>
        </w:rPr>
        <w:t xml:space="preserve"> </w:t>
      </w:r>
      <w:r w:rsidR="006A0ED9" w:rsidRPr="0088280D">
        <w:rPr>
          <w:rFonts w:ascii="Times New Roman" w:hAnsi="Times New Roman" w:cs="Times New Roman"/>
          <w:sz w:val="28"/>
          <w:szCs w:val="28"/>
        </w:rPr>
        <w:t>сельсовет.</w:t>
      </w:r>
    </w:p>
    <w:p w:rsidR="00970991" w:rsidRPr="00970991" w:rsidRDefault="0088280D" w:rsidP="009709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70991" w:rsidRPr="00970991">
        <w:rPr>
          <w:rFonts w:ascii="Times New Roman" w:hAnsi="Times New Roman" w:cs="Times New Roman"/>
          <w:sz w:val="28"/>
          <w:szCs w:val="28"/>
        </w:rPr>
        <w:t>. Направить сведения об официальном опубликовании решения о внесении изменений в Устав в Управление Минюста России по Оренбургской области в течении 10 дней после дня</w:t>
      </w:r>
      <w:r w:rsidR="00B320AD">
        <w:rPr>
          <w:rFonts w:ascii="Times New Roman" w:hAnsi="Times New Roman" w:cs="Times New Roman"/>
          <w:sz w:val="28"/>
          <w:szCs w:val="28"/>
        </w:rPr>
        <w:t xml:space="preserve"> его официального опубликования.</w:t>
      </w:r>
    </w:p>
    <w:p w:rsidR="00970991" w:rsidRPr="00970991" w:rsidRDefault="00970991" w:rsidP="00970991">
      <w:pPr>
        <w:autoSpaceDE w:val="0"/>
        <w:autoSpaceDN w:val="0"/>
        <w:adjustRightInd w:val="0"/>
        <w:spacing w:after="0" w:line="240" w:lineRule="auto"/>
        <w:ind w:firstLine="540"/>
        <w:jc w:val="both"/>
        <w:rPr>
          <w:rFonts w:ascii="Times New Roman" w:hAnsi="Times New Roman" w:cs="Times New Roman"/>
          <w:sz w:val="28"/>
          <w:szCs w:val="28"/>
        </w:rPr>
      </w:pPr>
      <w:r w:rsidRPr="00970991">
        <w:rPr>
          <w:rFonts w:ascii="Times New Roman" w:hAnsi="Times New Roman" w:cs="Times New Roman"/>
          <w:sz w:val="28"/>
          <w:szCs w:val="28"/>
        </w:rPr>
        <w:t>5. Настоящее решение вступает в силу после его государственной регистрац</w:t>
      </w:r>
      <w:r w:rsidR="00B320AD">
        <w:rPr>
          <w:rFonts w:ascii="Times New Roman" w:hAnsi="Times New Roman" w:cs="Times New Roman"/>
          <w:sz w:val="28"/>
          <w:szCs w:val="28"/>
        </w:rPr>
        <w:t>ии и официального опубликования.</w:t>
      </w:r>
    </w:p>
    <w:p w:rsidR="00B320AD" w:rsidRDefault="00B320AD" w:rsidP="00B320AD">
      <w:pPr>
        <w:spacing w:after="0" w:line="240" w:lineRule="auto"/>
        <w:ind w:firstLine="540"/>
        <w:jc w:val="both"/>
        <w:rPr>
          <w:rFonts w:ascii="Times New Roman" w:eastAsia="Times New Roman" w:hAnsi="Times New Roman" w:cs="Times New Roman"/>
          <w:sz w:val="28"/>
          <w:szCs w:val="28"/>
        </w:rPr>
      </w:pPr>
      <w:r w:rsidRPr="00B320AD">
        <w:rPr>
          <w:rFonts w:ascii="Times New Roman" w:hAnsi="Times New Roman" w:cs="Times New Roman"/>
          <w:sz w:val="28"/>
          <w:szCs w:val="28"/>
        </w:rPr>
        <w:lastRenderedPageBreak/>
        <w:t>6. Контроль за исполнением настоящего решения возложить на</w:t>
      </w:r>
      <w:r w:rsidRPr="00B320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постоянную комиссию </w:t>
      </w:r>
      <w:r w:rsidR="00807EE3" w:rsidRPr="00807EE3">
        <w:rPr>
          <w:rFonts w:ascii="Times New Roman" w:hAnsi="Times New Roman" w:cs="Times New Roman"/>
          <w:sz w:val="28"/>
          <w:szCs w:val="28"/>
        </w:rPr>
        <w:t>по вопросам социальной политики, местного самоуправления и выполняющей полномочия мандатной комиссии</w:t>
      </w:r>
      <w:r w:rsidRPr="00807EE3">
        <w:rPr>
          <w:rFonts w:ascii="Times New Roman" w:eastAsia="Times New Roman" w:hAnsi="Times New Roman" w:cs="Times New Roman"/>
          <w:sz w:val="28"/>
          <w:szCs w:val="28"/>
        </w:rPr>
        <w:t>.</w:t>
      </w:r>
    </w:p>
    <w:p w:rsidR="00970991" w:rsidRDefault="00970991" w:rsidP="00B320AD">
      <w:pPr>
        <w:shd w:val="clear" w:color="auto" w:fill="FFFFFF"/>
        <w:spacing w:line="322" w:lineRule="exact"/>
        <w:ind w:right="29" w:firstLine="540"/>
        <w:jc w:val="both"/>
        <w:rPr>
          <w:rFonts w:ascii="Times New Roman" w:hAnsi="Times New Roman" w:cs="Times New Roman"/>
          <w:color w:val="000000"/>
          <w:sz w:val="28"/>
          <w:szCs w:val="28"/>
        </w:rPr>
      </w:pPr>
    </w:p>
    <w:p w:rsidR="00B320AD" w:rsidRPr="00B320AD" w:rsidRDefault="00B320AD" w:rsidP="00B320AD">
      <w:pPr>
        <w:shd w:val="clear" w:color="auto" w:fill="FFFFFF"/>
        <w:spacing w:line="322" w:lineRule="exact"/>
        <w:ind w:right="29" w:firstLine="540"/>
        <w:jc w:val="both"/>
        <w:rPr>
          <w:rFonts w:ascii="Times New Roman" w:hAnsi="Times New Roman" w:cs="Times New Roman"/>
          <w:color w:val="000000"/>
          <w:sz w:val="28"/>
          <w:szCs w:val="28"/>
        </w:rPr>
      </w:pPr>
    </w:p>
    <w:p w:rsidR="00970991" w:rsidRPr="00970991" w:rsidRDefault="00970991" w:rsidP="00970991">
      <w:pPr>
        <w:shd w:val="clear" w:color="auto" w:fill="FFFFFF"/>
        <w:spacing w:after="0" w:line="322" w:lineRule="exact"/>
        <w:ind w:right="29"/>
        <w:jc w:val="both"/>
        <w:rPr>
          <w:rFonts w:ascii="Times New Roman" w:hAnsi="Times New Roman" w:cs="Times New Roman"/>
          <w:color w:val="000000"/>
          <w:sz w:val="28"/>
          <w:szCs w:val="28"/>
        </w:rPr>
      </w:pPr>
      <w:r w:rsidRPr="00970991">
        <w:rPr>
          <w:rFonts w:ascii="Times New Roman" w:hAnsi="Times New Roman" w:cs="Times New Roman"/>
          <w:color w:val="000000"/>
          <w:sz w:val="28"/>
          <w:szCs w:val="28"/>
        </w:rPr>
        <w:t xml:space="preserve">Глава муниципального образования – </w:t>
      </w:r>
    </w:p>
    <w:p w:rsidR="00970991" w:rsidRPr="00970991" w:rsidRDefault="00970991" w:rsidP="00970991">
      <w:pPr>
        <w:spacing w:after="0" w:line="240" w:lineRule="auto"/>
        <w:jc w:val="both"/>
        <w:rPr>
          <w:rFonts w:ascii="Times New Roman" w:eastAsia="Times New Roman" w:hAnsi="Times New Roman" w:cs="Times New Roman"/>
          <w:sz w:val="28"/>
          <w:szCs w:val="28"/>
        </w:rPr>
      </w:pPr>
      <w:r w:rsidRPr="00970991">
        <w:rPr>
          <w:rFonts w:ascii="Times New Roman" w:hAnsi="Times New Roman" w:cs="Times New Roman"/>
          <w:color w:val="000000"/>
          <w:sz w:val="28"/>
          <w:szCs w:val="28"/>
        </w:rPr>
        <w:t>Председатель Совета депутатов</w:t>
      </w:r>
      <w:r w:rsidRPr="009709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807EE3">
        <w:rPr>
          <w:rFonts w:ascii="Times New Roman" w:eastAsia="Times New Roman" w:hAnsi="Times New Roman" w:cs="Times New Roman"/>
          <w:sz w:val="28"/>
          <w:szCs w:val="28"/>
        </w:rPr>
        <w:t>А</w:t>
      </w:r>
      <w:r w:rsidRPr="00970991">
        <w:rPr>
          <w:rFonts w:ascii="Times New Roman" w:eastAsia="Times New Roman" w:hAnsi="Times New Roman" w:cs="Times New Roman"/>
          <w:sz w:val="28"/>
          <w:szCs w:val="28"/>
        </w:rPr>
        <w:t>.</w:t>
      </w:r>
      <w:r w:rsidR="00807EE3">
        <w:rPr>
          <w:rFonts w:ascii="Times New Roman" w:eastAsia="Times New Roman" w:hAnsi="Times New Roman" w:cs="Times New Roman"/>
          <w:sz w:val="28"/>
          <w:szCs w:val="28"/>
        </w:rPr>
        <w:t>П</w:t>
      </w:r>
      <w:r w:rsidRPr="00970991">
        <w:rPr>
          <w:rFonts w:ascii="Times New Roman" w:eastAsia="Times New Roman" w:hAnsi="Times New Roman" w:cs="Times New Roman"/>
          <w:sz w:val="28"/>
          <w:szCs w:val="28"/>
        </w:rPr>
        <w:t>.</w:t>
      </w:r>
      <w:r w:rsidR="00807EE3">
        <w:rPr>
          <w:rFonts w:ascii="Times New Roman" w:eastAsia="Times New Roman" w:hAnsi="Times New Roman" w:cs="Times New Roman"/>
          <w:sz w:val="28"/>
          <w:szCs w:val="28"/>
        </w:rPr>
        <w:t xml:space="preserve"> Данилов</w:t>
      </w:r>
      <w:r w:rsidRPr="00970991">
        <w:rPr>
          <w:rFonts w:ascii="Times New Roman" w:eastAsia="Times New Roman" w:hAnsi="Times New Roman" w:cs="Times New Roman"/>
          <w:sz w:val="28"/>
          <w:szCs w:val="28"/>
        </w:rPr>
        <w:t xml:space="preserve">                    </w:t>
      </w:r>
    </w:p>
    <w:p w:rsidR="00B320AD" w:rsidRPr="00B320AD" w:rsidRDefault="00B320AD" w:rsidP="00B320AD">
      <w:pPr>
        <w:shd w:val="clear" w:color="auto" w:fill="FFFFFF"/>
        <w:spacing w:line="322" w:lineRule="exact"/>
        <w:ind w:right="29"/>
        <w:jc w:val="center"/>
        <w:rPr>
          <w:color w:val="FF0000"/>
          <w:u w:val="single"/>
        </w:rPr>
      </w:pPr>
    </w:p>
    <w:p w:rsidR="004961CE" w:rsidRDefault="004961CE" w:rsidP="00970991">
      <w:pPr>
        <w:spacing w:after="0" w:line="240" w:lineRule="auto"/>
        <w:jc w:val="both"/>
        <w:rPr>
          <w:rFonts w:ascii="Times New Roman" w:eastAsia="Times New Roman" w:hAnsi="Times New Roman" w:cs="Times New Roman"/>
          <w:sz w:val="28"/>
          <w:szCs w:val="28"/>
        </w:rPr>
      </w:pPr>
    </w:p>
    <w:p w:rsidR="00B320AD" w:rsidRDefault="00B320AD" w:rsidP="00970991">
      <w:pPr>
        <w:spacing w:after="0" w:line="240" w:lineRule="auto"/>
        <w:jc w:val="both"/>
        <w:rPr>
          <w:rFonts w:ascii="Times New Roman" w:eastAsia="Times New Roman" w:hAnsi="Times New Roman" w:cs="Times New Roman"/>
          <w:sz w:val="28"/>
          <w:szCs w:val="28"/>
        </w:rPr>
      </w:pPr>
    </w:p>
    <w:p w:rsidR="00B320AD" w:rsidRPr="00B320AD" w:rsidRDefault="00B320AD" w:rsidP="00B320AD">
      <w:pPr>
        <w:shd w:val="clear" w:color="auto" w:fill="FFFFFF"/>
        <w:spacing w:line="322" w:lineRule="exact"/>
        <w:ind w:right="29"/>
        <w:jc w:val="both"/>
        <w:rPr>
          <w:rFonts w:ascii="Times New Roman" w:hAnsi="Times New Roman" w:cs="Times New Roman"/>
          <w:color w:val="000000"/>
          <w:sz w:val="28"/>
          <w:szCs w:val="28"/>
        </w:rPr>
      </w:pPr>
      <w:r w:rsidRPr="00B320AD">
        <w:rPr>
          <w:rFonts w:ascii="Times New Roman" w:hAnsi="Times New Roman" w:cs="Times New Roman"/>
          <w:color w:val="000000"/>
          <w:sz w:val="28"/>
          <w:szCs w:val="28"/>
        </w:rPr>
        <w:t>Разослано: постоянным комиссиям</w:t>
      </w:r>
      <w:r w:rsidR="00807EE3">
        <w:rPr>
          <w:rFonts w:ascii="Times New Roman" w:hAnsi="Times New Roman" w:cs="Times New Roman"/>
          <w:color w:val="000000"/>
          <w:sz w:val="28"/>
          <w:szCs w:val="28"/>
        </w:rPr>
        <w:t xml:space="preserve">, </w:t>
      </w:r>
      <w:r w:rsidR="00807EE3" w:rsidRPr="00B320AD">
        <w:rPr>
          <w:rFonts w:ascii="Times New Roman" w:hAnsi="Times New Roman" w:cs="Times New Roman"/>
          <w:color w:val="000000"/>
          <w:sz w:val="28"/>
          <w:szCs w:val="28"/>
        </w:rPr>
        <w:t>прокуратуре,</w:t>
      </w:r>
      <w:r w:rsidR="00807EE3">
        <w:rPr>
          <w:rFonts w:ascii="Times New Roman" w:hAnsi="Times New Roman" w:cs="Times New Roman"/>
          <w:color w:val="000000"/>
          <w:sz w:val="28"/>
          <w:szCs w:val="28"/>
        </w:rPr>
        <w:t xml:space="preserve"> в дело</w:t>
      </w:r>
      <w:r>
        <w:rPr>
          <w:rFonts w:ascii="Times New Roman" w:hAnsi="Times New Roman" w:cs="Times New Roman"/>
          <w:color w:val="000000"/>
          <w:sz w:val="28"/>
          <w:szCs w:val="28"/>
        </w:rPr>
        <w:t>.</w:t>
      </w: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807EE3" w:rsidRDefault="00807EE3" w:rsidP="00970991">
      <w:pPr>
        <w:spacing w:after="0" w:line="240" w:lineRule="auto"/>
        <w:jc w:val="both"/>
        <w:rPr>
          <w:rFonts w:ascii="Times New Roman" w:eastAsia="Times New Roman" w:hAnsi="Times New Roman" w:cs="Times New Roman"/>
          <w:sz w:val="28"/>
          <w:szCs w:val="28"/>
        </w:rPr>
      </w:pPr>
    </w:p>
    <w:p w:rsidR="00807EE3" w:rsidRDefault="00807EE3" w:rsidP="00970991">
      <w:pPr>
        <w:spacing w:after="0" w:line="240" w:lineRule="auto"/>
        <w:jc w:val="both"/>
        <w:rPr>
          <w:rFonts w:ascii="Times New Roman" w:eastAsia="Times New Roman" w:hAnsi="Times New Roman" w:cs="Times New Roman"/>
          <w:sz w:val="28"/>
          <w:szCs w:val="28"/>
        </w:rPr>
      </w:pPr>
    </w:p>
    <w:p w:rsidR="00807EE3" w:rsidRDefault="00807EE3" w:rsidP="00970991">
      <w:pPr>
        <w:spacing w:after="0" w:line="240" w:lineRule="auto"/>
        <w:jc w:val="both"/>
        <w:rPr>
          <w:rFonts w:ascii="Times New Roman" w:eastAsia="Times New Roman" w:hAnsi="Times New Roman" w:cs="Times New Roman"/>
          <w:sz w:val="28"/>
          <w:szCs w:val="28"/>
        </w:rPr>
      </w:pPr>
    </w:p>
    <w:p w:rsidR="00807EE3" w:rsidRDefault="00807EE3" w:rsidP="00970991">
      <w:pPr>
        <w:spacing w:after="0" w:line="240" w:lineRule="auto"/>
        <w:jc w:val="both"/>
        <w:rPr>
          <w:rFonts w:ascii="Times New Roman" w:eastAsia="Times New Roman" w:hAnsi="Times New Roman" w:cs="Times New Roman"/>
          <w:sz w:val="28"/>
          <w:szCs w:val="28"/>
        </w:rPr>
      </w:pPr>
    </w:p>
    <w:p w:rsidR="00807EE3" w:rsidRDefault="00807EE3" w:rsidP="00970991">
      <w:pPr>
        <w:spacing w:after="0" w:line="240" w:lineRule="auto"/>
        <w:jc w:val="both"/>
        <w:rPr>
          <w:rFonts w:ascii="Times New Roman" w:eastAsia="Times New Roman" w:hAnsi="Times New Roman" w:cs="Times New Roman"/>
          <w:sz w:val="28"/>
          <w:szCs w:val="28"/>
        </w:rPr>
      </w:pPr>
    </w:p>
    <w:p w:rsidR="00807EE3" w:rsidRDefault="00807EE3"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A32EC4" w:rsidRDefault="00A32EC4"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p w:rsidR="004961CE" w:rsidRDefault="004961CE" w:rsidP="00970991">
      <w:pPr>
        <w:spacing w:after="0" w:line="240" w:lineRule="auto"/>
        <w:jc w:val="both"/>
        <w:rPr>
          <w:rFonts w:ascii="Times New Roman" w:eastAsia="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111"/>
      </w:tblGrid>
      <w:tr w:rsidR="00970991" w:rsidTr="00807EE3">
        <w:tc>
          <w:tcPr>
            <w:tcW w:w="5353" w:type="dxa"/>
          </w:tcPr>
          <w:p w:rsidR="00970991" w:rsidRDefault="00970991" w:rsidP="006B2140">
            <w:pPr>
              <w:jc w:val="both"/>
              <w:rPr>
                <w:rFonts w:ascii="Times New Roman" w:eastAsia="Times New Roman" w:hAnsi="Times New Roman" w:cs="Times New Roman"/>
                <w:color w:val="22272F"/>
                <w:kern w:val="36"/>
                <w:sz w:val="28"/>
                <w:szCs w:val="28"/>
              </w:rPr>
            </w:pPr>
          </w:p>
        </w:tc>
        <w:tc>
          <w:tcPr>
            <w:tcW w:w="4111" w:type="dxa"/>
          </w:tcPr>
          <w:p w:rsidR="00970991" w:rsidRPr="004961CE" w:rsidRDefault="00970991" w:rsidP="00970991">
            <w:pPr>
              <w:rPr>
                <w:rFonts w:ascii="Times New Roman" w:eastAsia="Times New Roman" w:hAnsi="Times New Roman" w:cs="Times New Roman"/>
                <w:kern w:val="36"/>
                <w:sz w:val="28"/>
                <w:szCs w:val="28"/>
              </w:rPr>
            </w:pPr>
            <w:r w:rsidRPr="004961CE">
              <w:rPr>
                <w:rFonts w:ascii="Times New Roman" w:eastAsia="Times New Roman" w:hAnsi="Times New Roman" w:cs="Times New Roman"/>
                <w:kern w:val="36"/>
                <w:sz w:val="28"/>
                <w:szCs w:val="28"/>
              </w:rPr>
              <w:t>Приложение</w:t>
            </w:r>
          </w:p>
          <w:p w:rsidR="004961CE" w:rsidRDefault="004961CE" w:rsidP="00970991">
            <w:pPr>
              <w:rPr>
                <w:rFonts w:ascii="Times New Roman" w:hAnsi="Times New Roman" w:cs="Times New Roman"/>
                <w:sz w:val="28"/>
                <w:szCs w:val="28"/>
              </w:rPr>
            </w:pPr>
            <w:r w:rsidRPr="004961CE">
              <w:rPr>
                <w:rFonts w:ascii="Times New Roman" w:eastAsia="Times New Roman" w:hAnsi="Times New Roman" w:cs="Times New Roman"/>
                <w:kern w:val="36"/>
                <w:sz w:val="28"/>
                <w:szCs w:val="28"/>
              </w:rPr>
              <w:t xml:space="preserve">к </w:t>
            </w:r>
            <w:r>
              <w:rPr>
                <w:rFonts w:ascii="Times New Roman" w:eastAsia="Times New Roman" w:hAnsi="Times New Roman" w:cs="Times New Roman"/>
                <w:kern w:val="36"/>
                <w:sz w:val="28"/>
                <w:szCs w:val="28"/>
              </w:rPr>
              <w:t>р</w:t>
            </w:r>
            <w:r w:rsidRPr="004961CE">
              <w:rPr>
                <w:rFonts w:ascii="Times New Roman" w:eastAsia="Times New Roman" w:hAnsi="Times New Roman" w:cs="Times New Roman"/>
                <w:kern w:val="36"/>
                <w:sz w:val="28"/>
                <w:szCs w:val="28"/>
              </w:rPr>
              <w:t>ешению Совета депутатов</w:t>
            </w:r>
            <w:r w:rsidRPr="00970991">
              <w:rPr>
                <w:rFonts w:ascii="Times New Roman" w:hAnsi="Times New Roman" w:cs="Times New Roman"/>
                <w:sz w:val="28"/>
                <w:szCs w:val="28"/>
              </w:rPr>
              <w:t xml:space="preserve"> муниципального образования </w:t>
            </w:r>
            <w:r w:rsidR="00807EE3" w:rsidRPr="00807EE3">
              <w:rPr>
                <w:rFonts w:ascii="Times New Roman" w:eastAsia="Times New Roman" w:hAnsi="Times New Roman"/>
                <w:sz w:val="28"/>
                <w:szCs w:val="28"/>
              </w:rPr>
              <w:t>Бурлыкский</w:t>
            </w:r>
            <w:r w:rsidR="00807EE3">
              <w:rPr>
                <w:rFonts w:ascii="Times New Roman" w:hAnsi="Times New Roman"/>
                <w:sz w:val="28"/>
                <w:szCs w:val="28"/>
              </w:rPr>
              <w:t xml:space="preserve"> </w:t>
            </w:r>
            <w:r>
              <w:rPr>
                <w:rFonts w:ascii="Times New Roman" w:hAnsi="Times New Roman"/>
                <w:sz w:val="28"/>
                <w:szCs w:val="28"/>
              </w:rPr>
              <w:t xml:space="preserve">сельсовет Беляевского </w:t>
            </w:r>
            <w:r w:rsidR="00807EE3">
              <w:rPr>
                <w:rFonts w:ascii="Times New Roman" w:hAnsi="Times New Roman"/>
                <w:sz w:val="28"/>
                <w:szCs w:val="28"/>
              </w:rPr>
              <w:t>р</w:t>
            </w:r>
            <w:r>
              <w:rPr>
                <w:rFonts w:ascii="Times New Roman" w:hAnsi="Times New Roman"/>
                <w:sz w:val="28"/>
                <w:szCs w:val="28"/>
              </w:rPr>
              <w:t>айона</w:t>
            </w:r>
            <w:r w:rsidRPr="00970991">
              <w:rPr>
                <w:rFonts w:ascii="Times New Roman" w:hAnsi="Times New Roman" w:cs="Times New Roman"/>
                <w:sz w:val="28"/>
                <w:szCs w:val="28"/>
              </w:rPr>
              <w:t xml:space="preserve"> Оренбургской области </w:t>
            </w:r>
          </w:p>
          <w:p w:rsidR="00970991" w:rsidRDefault="004961CE" w:rsidP="00A32EC4">
            <w:pPr>
              <w:rPr>
                <w:rFonts w:ascii="Times New Roman" w:eastAsia="Times New Roman" w:hAnsi="Times New Roman" w:cs="Times New Roman"/>
                <w:color w:val="22272F"/>
                <w:kern w:val="36"/>
                <w:sz w:val="28"/>
                <w:szCs w:val="28"/>
              </w:rPr>
            </w:pPr>
            <w:r>
              <w:rPr>
                <w:rFonts w:ascii="Times New Roman" w:hAnsi="Times New Roman" w:cs="Times New Roman"/>
                <w:sz w:val="28"/>
                <w:szCs w:val="28"/>
              </w:rPr>
              <w:t>от</w:t>
            </w:r>
            <w:r w:rsidR="00807EE3">
              <w:rPr>
                <w:rFonts w:ascii="Times New Roman" w:hAnsi="Times New Roman" w:cs="Times New Roman"/>
                <w:sz w:val="28"/>
                <w:szCs w:val="28"/>
              </w:rPr>
              <w:t xml:space="preserve"> </w:t>
            </w:r>
            <w:r w:rsidR="00A32EC4">
              <w:rPr>
                <w:rFonts w:ascii="Times New Roman" w:hAnsi="Times New Roman" w:cs="Times New Roman"/>
                <w:sz w:val="28"/>
                <w:szCs w:val="28"/>
              </w:rPr>
              <w:t xml:space="preserve">14.07.2020 </w:t>
            </w:r>
            <w:r>
              <w:rPr>
                <w:rFonts w:ascii="Times New Roman" w:hAnsi="Times New Roman" w:cs="Times New Roman"/>
                <w:sz w:val="28"/>
                <w:szCs w:val="28"/>
              </w:rPr>
              <w:t>№</w:t>
            </w:r>
            <w:r w:rsidR="00A32EC4">
              <w:rPr>
                <w:rFonts w:ascii="Times New Roman" w:hAnsi="Times New Roman" w:cs="Times New Roman"/>
                <w:sz w:val="28"/>
                <w:szCs w:val="28"/>
              </w:rPr>
              <w:t>181</w:t>
            </w:r>
            <w:r w:rsidRPr="00970991">
              <w:rPr>
                <w:rFonts w:ascii="Times New Roman" w:hAnsi="Times New Roman" w:cs="Times New Roman"/>
                <w:sz w:val="28"/>
                <w:szCs w:val="28"/>
              </w:rPr>
              <w:t xml:space="preserve"> </w:t>
            </w:r>
          </w:p>
        </w:tc>
      </w:tr>
    </w:tbl>
    <w:p w:rsidR="00970991" w:rsidRPr="00970991" w:rsidRDefault="00970991" w:rsidP="00970991">
      <w:pPr>
        <w:spacing w:after="0" w:line="240" w:lineRule="auto"/>
        <w:ind w:right="-55"/>
        <w:rPr>
          <w:rFonts w:ascii="Times New Roman" w:hAnsi="Times New Roman" w:cs="Times New Roman"/>
          <w:sz w:val="28"/>
          <w:szCs w:val="28"/>
        </w:rPr>
      </w:pPr>
    </w:p>
    <w:p w:rsidR="00970991" w:rsidRPr="00970991" w:rsidRDefault="00970991" w:rsidP="004961CE">
      <w:pPr>
        <w:spacing w:after="0" w:line="240" w:lineRule="auto"/>
        <w:ind w:right="-55"/>
        <w:jc w:val="center"/>
        <w:rPr>
          <w:rFonts w:ascii="Times New Roman" w:hAnsi="Times New Roman" w:cs="Times New Roman"/>
          <w:sz w:val="28"/>
          <w:szCs w:val="28"/>
        </w:rPr>
      </w:pPr>
      <w:r w:rsidRPr="00970991">
        <w:rPr>
          <w:rFonts w:ascii="Times New Roman" w:hAnsi="Times New Roman" w:cs="Times New Roman"/>
          <w:sz w:val="28"/>
          <w:szCs w:val="28"/>
        </w:rPr>
        <w:t>Изменения</w:t>
      </w:r>
    </w:p>
    <w:p w:rsidR="004961CE" w:rsidRDefault="00970991" w:rsidP="004961CE">
      <w:pPr>
        <w:spacing w:after="0" w:line="240" w:lineRule="auto"/>
        <w:ind w:right="-55"/>
        <w:jc w:val="center"/>
        <w:rPr>
          <w:rFonts w:ascii="Times New Roman" w:hAnsi="Times New Roman"/>
          <w:sz w:val="28"/>
          <w:szCs w:val="28"/>
        </w:rPr>
      </w:pPr>
      <w:r w:rsidRPr="00970991">
        <w:rPr>
          <w:rFonts w:ascii="Times New Roman" w:hAnsi="Times New Roman" w:cs="Times New Roman"/>
          <w:sz w:val="28"/>
          <w:szCs w:val="28"/>
        </w:rPr>
        <w:t xml:space="preserve">в Устав </w:t>
      </w:r>
      <w:r w:rsidR="004961CE" w:rsidRPr="00970991">
        <w:rPr>
          <w:rFonts w:ascii="Times New Roman" w:hAnsi="Times New Roman" w:cs="Times New Roman"/>
          <w:sz w:val="28"/>
          <w:szCs w:val="28"/>
        </w:rPr>
        <w:t xml:space="preserve">муниципального образования </w:t>
      </w:r>
      <w:r w:rsidR="00807EE3" w:rsidRPr="00807EE3">
        <w:rPr>
          <w:rFonts w:ascii="Times New Roman" w:eastAsia="Times New Roman" w:hAnsi="Times New Roman"/>
          <w:sz w:val="28"/>
          <w:szCs w:val="28"/>
        </w:rPr>
        <w:t>Бурлыкский</w:t>
      </w:r>
      <w:r w:rsidR="00807EE3">
        <w:rPr>
          <w:rFonts w:ascii="Times New Roman" w:hAnsi="Times New Roman"/>
          <w:sz w:val="28"/>
          <w:szCs w:val="28"/>
        </w:rPr>
        <w:t xml:space="preserve"> </w:t>
      </w:r>
      <w:r w:rsidR="004961CE">
        <w:rPr>
          <w:rFonts w:ascii="Times New Roman" w:hAnsi="Times New Roman"/>
          <w:sz w:val="28"/>
          <w:szCs w:val="28"/>
        </w:rPr>
        <w:t xml:space="preserve">сельсовет </w:t>
      </w:r>
    </w:p>
    <w:p w:rsidR="00970991" w:rsidRPr="00834ED3" w:rsidRDefault="004961CE" w:rsidP="004961CE">
      <w:pPr>
        <w:spacing w:after="0" w:line="240" w:lineRule="auto"/>
        <w:ind w:right="-55"/>
        <w:jc w:val="center"/>
        <w:rPr>
          <w:sz w:val="28"/>
          <w:szCs w:val="28"/>
        </w:rPr>
      </w:pPr>
      <w:r>
        <w:rPr>
          <w:rFonts w:ascii="Times New Roman" w:hAnsi="Times New Roman"/>
          <w:sz w:val="28"/>
          <w:szCs w:val="28"/>
        </w:rPr>
        <w:t>Беляевского района</w:t>
      </w:r>
      <w:r w:rsidRPr="00970991">
        <w:rPr>
          <w:rFonts w:ascii="Times New Roman" w:hAnsi="Times New Roman" w:cs="Times New Roman"/>
          <w:sz w:val="28"/>
          <w:szCs w:val="28"/>
        </w:rPr>
        <w:t xml:space="preserve"> Оренбургской области</w:t>
      </w:r>
    </w:p>
    <w:p w:rsidR="00970991" w:rsidRDefault="00970991" w:rsidP="006B2140">
      <w:pPr>
        <w:spacing w:after="0" w:line="240" w:lineRule="auto"/>
        <w:jc w:val="both"/>
        <w:rPr>
          <w:rFonts w:ascii="Times New Roman" w:eastAsia="Times New Roman" w:hAnsi="Times New Roman" w:cs="Times New Roman"/>
          <w:color w:val="22272F"/>
          <w:kern w:val="36"/>
          <w:sz w:val="28"/>
          <w:szCs w:val="28"/>
        </w:rPr>
      </w:pPr>
    </w:p>
    <w:p w:rsidR="00B36C13" w:rsidRPr="00B36C13" w:rsidRDefault="00B36C13" w:rsidP="00B36C13">
      <w:pPr>
        <w:pStyle w:val="a3"/>
        <w:ind w:firstLine="708"/>
        <w:jc w:val="both"/>
        <w:rPr>
          <w:rFonts w:ascii="Times New Roman" w:hAnsi="Times New Roman" w:cs="Times New Roman"/>
          <w:b/>
          <w:sz w:val="28"/>
          <w:szCs w:val="28"/>
        </w:rPr>
      </w:pPr>
      <w:r w:rsidRPr="00B36C13">
        <w:rPr>
          <w:rFonts w:ascii="Times New Roman" w:hAnsi="Times New Roman" w:cs="Times New Roman"/>
          <w:b/>
          <w:sz w:val="28"/>
          <w:szCs w:val="28"/>
        </w:rPr>
        <w:t>1. Абзац второй статьи 1 изложить в следующей редакции:</w:t>
      </w:r>
    </w:p>
    <w:p w:rsidR="00B36C13" w:rsidRDefault="00B36C13" w:rsidP="00B36C13">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«Полное официальное н</w:t>
      </w:r>
      <w:r w:rsidRPr="00EF63A3">
        <w:rPr>
          <w:rFonts w:ascii="Times New Roman" w:eastAsia="Times New Roman" w:hAnsi="Times New Roman" w:cs="Times New Roman"/>
          <w:sz w:val="28"/>
          <w:szCs w:val="28"/>
        </w:rPr>
        <w:t>аименовани</w:t>
      </w:r>
      <w:r>
        <w:rPr>
          <w:rFonts w:ascii="Times New Roman" w:eastAsia="Times New Roman" w:hAnsi="Times New Roman"/>
          <w:sz w:val="28"/>
          <w:szCs w:val="28"/>
        </w:rPr>
        <w:t>е муниципального образования – сельское поселение</w:t>
      </w:r>
      <w:r w:rsidRPr="00B36C13">
        <w:rPr>
          <w:rFonts w:ascii="Times New Roman" w:eastAsia="Times New Roman" w:hAnsi="Times New Roman" w:cs="Times New Roman"/>
          <w:b/>
          <w:color w:val="FF0000"/>
          <w:sz w:val="28"/>
          <w:szCs w:val="28"/>
        </w:rPr>
        <w:t xml:space="preserve"> </w:t>
      </w:r>
      <w:r w:rsidR="00807EE3" w:rsidRPr="00807EE3">
        <w:rPr>
          <w:rFonts w:ascii="Times New Roman" w:eastAsia="Times New Roman" w:hAnsi="Times New Roman"/>
          <w:sz w:val="28"/>
          <w:szCs w:val="28"/>
        </w:rPr>
        <w:t>Бурлыкский</w:t>
      </w:r>
      <w:r w:rsidRPr="00B36C13">
        <w:rPr>
          <w:rFonts w:ascii="Times New Roman" w:eastAsia="Times New Roman" w:hAnsi="Times New Roman" w:cs="Times New Roman"/>
          <w:color w:val="FF0000"/>
          <w:sz w:val="28"/>
          <w:szCs w:val="28"/>
        </w:rPr>
        <w:t xml:space="preserve"> </w:t>
      </w:r>
      <w:r w:rsidRPr="00B36C13">
        <w:rPr>
          <w:rFonts w:ascii="Times New Roman" w:eastAsia="Times New Roman" w:hAnsi="Times New Roman" w:cs="Times New Roman"/>
          <w:sz w:val="28"/>
          <w:szCs w:val="28"/>
        </w:rPr>
        <w:t>сельсовет</w:t>
      </w:r>
      <w:r w:rsidRPr="00EF63A3">
        <w:rPr>
          <w:rFonts w:ascii="Times New Roman" w:eastAsia="Times New Roman" w:hAnsi="Times New Roman" w:cs="Times New Roman"/>
          <w:sz w:val="28"/>
          <w:szCs w:val="28"/>
        </w:rPr>
        <w:t xml:space="preserve"> Беляевского</w:t>
      </w:r>
      <w:r w:rsidRPr="00EF63A3">
        <w:rPr>
          <w:rFonts w:ascii="Times New Roman" w:eastAsia="Times New Roman" w:hAnsi="Times New Roman" w:cs="Times New Roman"/>
          <w:iCs/>
          <w:sz w:val="28"/>
          <w:szCs w:val="28"/>
        </w:rPr>
        <w:t xml:space="preserve"> </w:t>
      </w:r>
      <w:r>
        <w:rPr>
          <w:rFonts w:ascii="Times New Roman" w:eastAsia="Times New Roman" w:hAnsi="Times New Roman"/>
          <w:sz w:val="28"/>
          <w:szCs w:val="28"/>
        </w:rPr>
        <w:t>района  Оренбургской области. Сокращенное наименование муниципального образования –</w:t>
      </w:r>
      <w:r w:rsidR="00807EE3" w:rsidRPr="00807EE3">
        <w:rPr>
          <w:rFonts w:ascii="Times New Roman" w:eastAsia="Times New Roman" w:hAnsi="Times New Roman"/>
          <w:sz w:val="28"/>
          <w:szCs w:val="28"/>
        </w:rPr>
        <w:t xml:space="preserve"> Бурлыкский</w:t>
      </w:r>
      <w:r w:rsidR="00807EE3" w:rsidRPr="00B36C13">
        <w:rPr>
          <w:rFonts w:ascii="Times New Roman" w:eastAsia="Times New Roman" w:hAnsi="Times New Roman"/>
          <w:sz w:val="28"/>
          <w:szCs w:val="28"/>
        </w:rPr>
        <w:t xml:space="preserve"> </w:t>
      </w:r>
      <w:r w:rsidRPr="00B36C13">
        <w:rPr>
          <w:rFonts w:ascii="Times New Roman" w:eastAsia="Times New Roman" w:hAnsi="Times New Roman"/>
          <w:sz w:val="28"/>
          <w:szCs w:val="28"/>
        </w:rPr>
        <w:t xml:space="preserve">сельсовет </w:t>
      </w:r>
      <w:r>
        <w:rPr>
          <w:rFonts w:ascii="Times New Roman" w:eastAsia="Times New Roman" w:hAnsi="Times New Roman"/>
          <w:sz w:val="28"/>
          <w:szCs w:val="28"/>
        </w:rPr>
        <w:t xml:space="preserve">Беляевского района Оренбургской области. По тексту устава также могут быть использованы термины: муниципальное образование; </w:t>
      </w:r>
      <w:r w:rsidR="00807EE3" w:rsidRPr="00807EE3">
        <w:rPr>
          <w:rFonts w:ascii="Times New Roman" w:eastAsia="Times New Roman" w:hAnsi="Times New Roman"/>
          <w:sz w:val="28"/>
          <w:szCs w:val="28"/>
        </w:rPr>
        <w:t>Бурлыкский</w:t>
      </w:r>
      <w:r w:rsidRPr="00B36C13">
        <w:rPr>
          <w:rFonts w:ascii="Times New Roman" w:eastAsia="Times New Roman" w:hAnsi="Times New Roman"/>
          <w:color w:val="FF0000"/>
          <w:sz w:val="28"/>
          <w:szCs w:val="28"/>
        </w:rPr>
        <w:t xml:space="preserve"> </w:t>
      </w:r>
      <w:r>
        <w:rPr>
          <w:rFonts w:ascii="Times New Roman" w:eastAsia="Times New Roman" w:hAnsi="Times New Roman"/>
          <w:sz w:val="28"/>
          <w:szCs w:val="28"/>
        </w:rPr>
        <w:t>сельсовет; сельсовет.»;</w:t>
      </w:r>
    </w:p>
    <w:p w:rsidR="00B36C13" w:rsidRDefault="00B36C13" w:rsidP="00B36C13">
      <w:pPr>
        <w:pStyle w:val="a3"/>
        <w:ind w:firstLine="708"/>
        <w:jc w:val="both"/>
        <w:rPr>
          <w:rFonts w:ascii="Times New Roman" w:eastAsia="Times New Roman" w:hAnsi="Times New Roman" w:cs="Times New Roman"/>
          <w:sz w:val="28"/>
          <w:szCs w:val="28"/>
        </w:rPr>
      </w:pPr>
      <w:r w:rsidRPr="00B36C13">
        <w:rPr>
          <w:rFonts w:ascii="Times New Roman" w:eastAsia="Times New Roman" w:hAnsi="Times New Roman"/>
          <w:b/>
          <w:sz w:val="28"/>
          <w:szCs w:val="28"/>
        </w:rPr>
        <w:t>2. Пункт 22 части 1 статьи 5</w:t>
      </w:r>
      <w:r w:rsidR="00682E16">
        <w:rPr>
          <w:rFonts w:ascii="Times New Roman" w:eastAsia="Times New Roman" w:hAnsi="Times New Roman"/>
          <w:b/>
          <w:sz w:val="28"/>
          <w:szCs w:val="28"/>
        </w:rPr>
        <w:t xml:space="preserve"> изложить в следующей редакции</w:t>
      </w:r>
      <w:r w:rsidRPr="00B36C13">
        <w:rPr>
          <w:rFonts w:ascii="Times New Roman" w:eastAsia="Times New Roman" w:hAnsi="Times New Roman"/>
          <w:b/>
          <w:sz w:val="28"/>
          <w:szCs w:val="28"/>
        </w:rPr>
        <w:t>:</w:t>
      </w:r>
      <w:r w:rsidRPr="00FA679F">
        <w:rPr>
          <w:rFonts w:ascii="Times New Roman" w:eastAsia="Times New Roman" w:hAnsi="Times New Roman" w:cs="Times New Roman"/>
          <w:sz w:val="28"/>
          <w:szCs w:val="28"/>
        </w:rPr>
        <w:t xml:space="preserve"> </w:t>
      </w:r>
    </w:p>
    <w:p w:rsidR="00B36C13" w:rsidRDefault="00B36C13" w:rsidP="00B36C13">
      <w:pPr>
        <w:pStyle w:val="a3"/>
        <w:ind w:firstLine="708"/>
        <w:jc w:val="both"/>
        <w:rPr>
          <w:rFonts w:ascii="Times New Roman" w:eastAsia="Times New Roman" w:hAnsi="Times New Roman"/>
          <w:sz w:val="28"/>
          <w:szCs w:val="28"/>
        </w:rPr>
      </w:pPr>
      <w:r w:rsidRPr="00682E16">
        <w:rPr>
          <w:rFonts w:ascii="Times New Roman" w:eastAsia="Times New Roman" w:hAnsi="Times New Roman" w:cs="Times New Roman"/>
          <w:sz w:val="28"/>
          <w:szCs w:val="28"/>
        </w:rPr>
        <w:t>«</w:t>
      </w:r>
      <w:r w:rsidR="00682E16">
        <w:rPr>
          <w:rFonts w:ascii="Times New Roman" w:eastAsia="Times New Roman" w:hAnsi="Times New Roman" w:cs="Times New Roman"/>
          <w:sz w:val="28"/>
          <w:szCs w:val="28"/>
        </w:rPr>
        <w:t xml:space="preserve">22) </w:t>
      </w:r>
      <w:r w:rsidR="00682E16" w:rsidRPr="00682E16">
        <w:rPr>
          <w:rFonts w:ascii="Times New Roman" w:hAnsi="Times New Roman" w:cs="Times New Roman"/>
          <w:color w:val="22272F"/>
          <w:sz w:val="28"/>
          <w:szCs w:val="28"/>
          <w:shd w:val="clear" w:color="auto" w:fill="FFFFFF"/>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w:t>
      </w:r>
      <w:r w:rsidR="00682E16">
        <w:rPr>
          <w:rFonts w:ascii="Times New Roman" w:hAnsi="Times New Roman" w:cs="Times New Roman"/>
          <w:color w:val="22272F"/>
          <w:sz w:val="28"/>
          <w:szCs w:val="28"/>
          <w:shd w:val="clear" w:color="auto" w:fill="FFFFFF"/>
        </w:rPr>
        <w:t xml:space="preserve"> Градостроительным кодексом</w:t>
      </w:r>
      <w:r w:rsidR="00682E16" w:rsidRPr="00682E16">
        <w:rPr>
          <w:rFonts w:ascii="Times New Roman" w:hAnsi="Times New Roman" w:cs="Times New Roman"/>
          <w:color w:val="22272F"/>
          <w:sz w:val="28"/>
          <w:szCs w:val="28"/>
          <w:shd w:val="clear" w:color="auto" w:fill="FFFFFF"/>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w:t>
      </w:r>
      <w:r w:rsidR="00682E16">
        <w:rPr>
          <w:rFonts w:ascii="Times New Roman" w:hAnsi="Times New Roman" w:cs="Times New Roman"/>
          <w:color w:val="22272F"/>
          <w:sz w:val="28"/>
          <w:szCs w:val="28"/>
          <w:shd w:val="clear" w:color="auto" w:fill="FFFFFF"/>
        </w:rPr>
        <w:t xml:space="preserve"> Градостроительным кодексом</w:t>
      </w:r>
      <w:r w:rsidR="00682E16" w:rsidRPr="00682E16">
        <w:rPr>
          <w:rFonts w:ascii="Times New Roman" w:hAnsi="Times New Roman" w:cs="Times New Roman"/>
          <w:color w:val="22272F"/>
          <w:sz w:val="28"/>
          <w:szCs w:val="28"/>
          <w:shd w:val="clear" w:color="auto" w:fill="FFFFFF"/>
        </w:rPr>
        <w:t> Российской Федерации, осмотров зданий, сооружений и выдача рекомендаций об устранении выявленных в ходе таких осмотров нарушений, направление</w:t>
      </w:r>
      <w:r w:rsidR="00682E16">
        <w:rPr>
          <w:rFonts w:ascii="Times New Roman" w:hAnsi="Times New Roman" w:cs="Times New Roman"/>
          <w:color w:val="22272F"/>
          <w:sz w:val="28"/>
          <w:szCs w:val="28"/>
          <w:shd w:val="clear" w:color="auto" w:fill="FFFFFF"/>
        </w:rPr>
        <w:t xml:space="preserve"> уведомления</w:t>
      </w:r>
      <w:r w:rsidR="00682E16" w:rsidRPr="00682E16">
        <w:rPr>
          <w:rFonts w:ascii="Times New Roman" w:hAnsi="Times New Roman" w:cs="Times New Roman"/>
          <w:color w:val="22272F"/>
          <w:sz w:val="28"/>
          <w:szCs w:val="28"/>
          <w:shd w:val="clear" w:color="auto" w:fill="FFFFFF"/>
        </w:rPr>
        <w:t>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682E16">
        <w:rPr>
          <w:rFonts w:ascii="Times New Roman" w:hAnsi="Times New Roman" w:cs="Times New Roman"/>
          <w:color w:val="22272F"/>
          <w:sz w:val="28"/>
          <w:szCs w:val="28"/>
          <w:shd w:val="clear" w:color="auto" w:fill="FFFFFF"/>
        </w:rPr>
        <w:t xml:space="preserve"> уведомления</w:t>
      </w:r>
      <w:r w:rsidR="00682E16" w:rsidRPr="00682E16">
        <w:rPr>
          <w:rFonts w:ascii="Times New Roman" w:hAnsi="Times New Roman" w:cs="Times New Roman"/>
          <w:color w:val="22272F"/>
          <w:sz w:val="28"/>
          <w:szCs w:val="28"/>
          <w:shd w:val="clear" w:color="auto" w:fill="FFFFFF"/>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00682E16" w:rsidRPr="00682E16">
        <w:rPr>
          <w:rFonts w:ascii="Times New Roman" w:hAnsi="Times New Roman" w:cs="Times New Roman"/>
          <w:color w:val="22272F"/>
          <w:sz w:val="28"/>
          <w:szCs w:val="28"/>
          <w:shd w:val="clear" w:color="auto" w:fill="FFFFFF"/>
        </w:rPr>
        <w:lastRenderedPageBreak/>
        <w:t>(или) недопустимости размещения объекта индивидуального жилищного строительства или садового дома на земельном участке,</w:t>
      </w:r>
      <w:r w:rsidR="00682E16">
        <w:rPr>
          <w:rFonts w:ascii="Times New Roman" w:hAnsi="Times New Roman" w:cs="Times New Roman"/>
          <w:color w:val="22272F"/>
          <w:sz w:val="28"/>
          <w:szCs w:val="28"/>
          <w:shd w:val="clear" w:color="auto" w:fill="FFFFFF"/>
        </w:rPr>
        <w:t xml:space="preserve"> уведомления о соответствии или несоответствии</w:t>
      </w:r>
      <w:r w:rsidR="00682E16" w:rsidRPr="00682E16">
        <w:rPr>
          <w:rFonts w:ascii="Times New Roman" w:hAnsi="Times New Roman" w:cs="Times New Roman"/>
          <w:color w:val="22272F"/>
          <w:sz w:val="28"/>
          <w:szCs w:val="28"/>
          <w:shd w:val="clear" w:color="auto" w:fill="FFFFFF"/>
        </w:rPr>
        <w:t>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w:t>
      </w:r>
      <w:r w:rsidR="00682E16">
        <w:rPr>
          <w:rFonts w:ascii="Times New Roman" w:hAnsi="Times New Roman" w:cs="Times New Roman"/>
          <w:color w:val="22272F"/>
          <w:sz w:val="28"/>
          <w:szCs w:val="28"/>
          <w:shd w:val="clear" w:color="auto" w:fill="FFFFFF"/>
        </w:rPr>
        <w:t xml:space="preserve"> гражданским законодательством</w:t>
      </w:r>
      <w:r w:rsidR="00682E16" w:rsidRPr="00682E16">
        <w:rPr>
          <w:rFonts w:ascii="Times New Roman" w:hAnsi="Times New Roman" w:cs="Times New Roman"/>
          <w:color w:val="22272F"/>
          <w:sz w:val="28"/>
          <w:szCs w:val="28"/>
          <w:shd w:val="clear" w:color="auto" w:fill="FFFFFF"/>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w:t>
      </w:r>
      <w:r w:rsidR="00682E16">
        <w:rPr>
          <w:rFonts w:ascii="Times New Roman" w:hAnsi="Times New Roman" w:cs="Times New Roman"/>
          <w:color w:val="22272F"/>
          <w:sz w:val="28"/>
          <w:szCs w:val="28"/>
          <w:shd w:val="clear" w:color="auto" w:fill="FFFFFF"/>
        </w:rPr>
        <w:t xml:space="preserve"> Градостроительным кодексом</w:t>
      </w:r>
      <w:r w:rsidR="00682E16" w:rsidRPr="00682E16">
        <w:rPr>
          <w:rFonts w:ascii="Times New Roman" w:hAnsi="Times New Roman" w:cs="Times New Roman"/>
          <w:color w:val="22272F"/>
          <w:sz w:val="28"/>
          <w:szCs w:val="28"/>
          <w:shd w:val="clear" w:color="auto" w:fill="FFFFFF"/>
        </w:rPr>
        <w:t> Российской Федерации</w:t>
      </w:r>
      <w:r>
        <w:rPr>
          <w:rFonts w:ascii="Times New Roman" w:hAnsi="Times New Roman" w:cs="Times New Roman"/>
          <w:sz w:val="28"/>
          <w:szCs w:val="28"/>
        </w:rPr>
        <w:t>.»</w:t>
      </w:r>
      <w:r w:rsidRPr="00FA679F">
        <w:rPr>
          <w:rFonts w:ascii="Times New Roman" w:hAnsi="Times New Roman" w:cs="Times New Roman"/>
          <w:sz w:val="28"/>
          <w:szCs w:val="28"/>
        </w:rPr>
        <w:t>;</w:t>
      </w:r>
    </w:p>
    <w:p w:rsidR="00B36C13" w:rsidRPr="00B36C13" w:rsidRDefault="00B36C13" w:rsidP="00B36C13">
      <w:pPr>
        <w:pStyle w:val="a3"/>
        <w:jc w:val="both"/>
        <w:rPr>
          <w:rFonts w:ascii="Times New Roman" w:hAnsi="Times New Roman" w:cs="Times New Roman"/>
          <w:b/>
          <w:sz w:val="28"/>
          <w:szCs w:val="28"/>
        </w:rPr>
      </w:pPr>
      <w:r>
        <w:rPr>
          <w:rFonts w:ascii="Times New Roman" w:hAnsi="Times New Roman" w:cs="Times New Roman"/>
          <w:sz w:val="28"/>
          <w:szCs w:val="28"/>
        </w:rPr>
        <w:tab/>
      </w:r>
      <w:r w:rsidRPr="00B36C13">
        <w:rPr>
          <w:rFonts w:ascii="Times New Roman" w:hAnsi="Times New Roman" w:cs="Times New Roman"/>
          <w:b/>
          <w:sz w:val="28"/>
          <w:szCs w:val="28"/>
        </w:rPr>
        <w:t>3. Часть 3 статьи 12 изложить в следующей редакции:</w:t>
      </w:r>
    </w:p>
    <w:p w:rsidR="00B36C13" w:rsidRPr="00CC76D7" w:rsidRDefault="00B36C13" w:rsidP="00B36C13">
      <w:pPr>
        <w:pStyle w:val="a3"/>
        <w:jc w:val="both"/>
        <w:rPr>
          <w:rFonts w:ascii="Times New Roman" w:hAnsi="Times New Roman" w:cs="Times New Roman"/>
          <w:sz w:val="28"/>
          <w:szCs w:val="28"/>
        </w:rPr>
      </w:pPr>
      <w:r w:rsidRPr="00CC76D7">
        <w:rPr>
          <w:rFonts w:ascii="Times New Roman" w:hAnsi="Times New Roman" w:cs="Times New Roman"/>
          <w:sz w:val="28"/>
          <w:szCs w:val="28"/>
        </w:rPr>
        <w:tab/>
      </w:r>
      <w:r>
        <w:rPr>
          <w:rFonts w:ascii="Times New Roman" w:hAnsi="Times New Roman" w:cs="Times New Roman"/>
          <w:sz w:val="28"/>
          <w:szCs w:val="28"/>
        </w:rPr>
        <w:t xml:space="preserve">«3. </w:t>
      </w:r>
      <w:r w:rsidRPr="00CC76D7">
        <w:rPr>
          <w:rFonts w:ascii="Times New Roman" w:hAnsi="Times New Roman" w:cs="Times New Roman"/>
          <w:sz w:val="28"/>
          <w:szCs w:val="28"/>
        </w:rPr>
        <w:t>Решение схода граждан считается принятым, если за него проголосовало более половины участников схода граждан.</w:t>
      </w:r>
      <w:r>
        <w:rPr>
          <w:rFonts w:ascii="Times New Roman" w:hAnsi="Times New Roman" w:cs="Times New Roman"/>
          <w:sz w:val="28"/>
          <w:szCs w:val="28"/>
        </w:rPr>
        <w:t>»;</w:t>
      </w:r>
    </w:p>
    <w:p w:rsidR="00B36C13" w:rsidRDefault="00B36C13" w:rsidP="00B36C13">
      <w:pPr>
        <w:pStyle w:val="a3"/>
        <w:jc w:val="both"/>
        <w:rPr>
          <w:rFonts w:ascii="Times New Roman" w:eastAsia="Times New Roman" w:hAnsi="Times New Roman"/>
          <w:sz w:val="28"/>
          <w:szCs w:val="28"/>
        </w:rPr>
      </w:pPr>
      <w:r>
        <w:rPr>
          <w:rFonts w:ascii="Times New Roman" w:hAnsi="Times New Roman" w:cs="Times New Roman"/>
          <w:sz w:val="28"/>
          <w:szCs w:val="28"/>
        </w:rPr>
        <w:tab/>
      </w:r>
      <w:r w:rsidRPr="00B36C13">
        <w:rPr>
          <w:rFonts w:ascii="Times New Roman" w:hAnsi="Times New Roman" w:cs="Times New Roman"/>
          <w:b/>
          <w:sz w:val="28"/>
          <w:szCs w:val="28"/>
        </w:rPr>
        <w:t>4. В пункте 3 части 1 статьи 25 слова</w:t>
      </w:r>
      <w:r>
        <w:rPr>
          <w:rFonts w:ascii="Times New Roman" w:hAnsi="Times New Roman" w:cs="Times New Roman"/>
          <w:sz w:val="28"/>
          <w:szCs w:val="28"/>
        </w:rPr>
        <w:t xml:space="preserve"> «</w:t>
      </w:r>
      <w:r w:rsidRPr="00EF63A3">
        <w:rPr>
          <w:rFonts w:ascii="Times New Roman" w:eastAsia="Times New Roman" w:hAnsi="Times New Roman" w:cs="Times New Roman"/>
          <w:sz w:val="28"/>
          <w:szCs w:val="28"/>
        </w:rPr>
        <w:t>3, 5, 6.2, 7.2</w:t>
      </w:r>
      <w:r>
        <w:rPr>
          <w:rFonts w:ascii="Times New Roman" w:eastAsia="Times New Roman" w:hAnsi="Times New Roman"/>
          <w:sz w:val="28"/>
          <w:szCs w:val="28"/>
        </w:rPr>
        <w:t>» заменить словами «3, 3.1-1, 3.2, 3.3, 4 – 6.2, 7 – 7.2»;</w:t>
      </w:r>
    </w:p>
    <w:p w:rsidR="00B36C13" w:rsidRPr="00B36C13" w:rsidRDefault="00B36C13" w:rsidP="00B36C13">
      <w:pPr>
        <w:pStyle w:val="a3"/>
        <w:jc w:val="both"/>
        <w:rPr>
          <w:rFonts w:ascii="Times New Roman" w:eastAsia="Times New Roman" w:hAnsi="Times New Roman"/>
          <w:b/>
          <w:sz w:val="28"/>
          <w:szCs w:val="28"/>
        </w:rPr>
      </w:pPr>
      <w:r>
        <w:rPr>
          <w:rFonts w:ascii="Times New Roman" w:eastAsia="Times New Roman" w:hAnsi="Times New Roman"/>
          <w:sz w:val="28"/>
          <w:szCs w:val="28"/>
        </w:rPr>
        <w:tab/>
      </w:r>
      <w:r w:rsidRPr="00B36C13">
        <w:rPr>
          <w:rFonts w:ascii="Times New Roman" w:eastAsia="Times New Roman" w:hAnsi="Times New Roman"/>
          <w:b/>
          <w:sz w:val="28"/>
          <w:szCs w:val="28"/>
        </w:rPr>
        <w:t>5. В статье 26:</w:t>
      </w:r>
    </w:p>
    <w:p w:rsidR="00B36C13" w:rsidRPr="00B36C13" w:rsidRDefault="00B36C13" w:rsidP="00B36C13">
      <w:pPr>
        <w:pStyle w:val="a3"/>
        <w:jc w:val="both"/>
        <w:rPr>
          <w:rFonts w:ascii="Times New Roman" w:eastAsia="Times New Roman" w:hAnsi="Times New Roman"/>
          <w:b/>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sidRPr="00B36C13">
        <w:rPr>
          <w:rFonts w:ascii="Times New Roman" w:eastAsia="Times New Roman" w:hAnsi="Times New Roman"/>
          <w:b/>
          <w:sz w:val="28"/>
          <w:szCs w:val="28"/>
        </w:rPr>
        <w:t>а) Часть 5 изложить в следующей редакции:</w:t>
      </w:r>
    </w:p>
    <w:p w:rsidR="00B36C13" w:rsidRPr="00CF1E7B" w:rsidRDefault="00B36C13" w:rsidP="00B36C13">
      <w:pPr>
        <w:pStyle w:val="a3"/>
        <w:jc w:val="both"/>
        <w:rPr>
          <w:rFonts w:ascii="Times New Roman" w:hAnsi="Times New Roman" w:cs="Times New Roman"/>
          <w:sz w:val="28"/>
          <w:szCs w:val="28"/>
        </w:rPr>
      </w:pPr>
      <w:r>
        <w:rPr>
          <w:rFonts w:ascii="Times New Roman" w:eastAsia="Times New Roman" w:hAnsi="Times New Roman"/>
          <w:sz w:val="28"/>
          <w:szCs w:val="28"/>
        </w:rPr>
        <w:tab/>
        <w:t>«</w:t>
      </w:r>
      <w:r w:rsidRPr="00CF1E7B">
        <w:rPr>
          <w:rFonts w:ascii="Times New Roman" w:hAnsi="Times New Roman" w:cs="Times New Roman"/>
          <w:sz w:val="28"/>
          <w:szCs w:val="28"/>
        </w:rPr>
        <w:t xml:space="preserve">5. Осуществляющий свои полномочия на постоянной основе, депутат не вправе:    </w:t>
      </w:r>
      <w:r w:rsidRPr="00CF1E7B">
        <w:rPr>
          <w:rFonts w:ascii="Times New Roman" w:hAnsi="Times New Roman" w:cs="Times New Roman"/>
          <w:sz w:val="28"/>
          <w:szCs w:val="28"/>
        </w:rPr>
        <w:tab/>
      </w:r>
    </w:p>
    <w:p w:rsidR="00B36C13" w:rsidRPr="00CF1E7B" w:rsidRDefault="00B36C13" w:rsidP="00B36C13">
      <w:pPr>
        <w:pStyle w:val="a3"/>
        <w:ind w:firstLine="708"/>
        <w:jc w:val="both"/>
        <w:rPr>
          <w:rFonts w:ascii="Times New Roman" w:hAnsi="Times New Roman" w:cs="Times New Roman"/>
          <w:sz w:val="28"/>
          <w:szCs w:val="28"/>
        </w:rPr>
      </w:pPr>
      <w:r w:rsidRPr="00CF1E7B">
        <w:rPr>
          <w:rFonts w:ascii="Times New Roman" w:hAnsi="Times New Roman" w:cs="Times New Roman"/>
          <w:sz w:val="28"/>
          <w:szCs w:val="28"/>
        </w:rPr>
        <w:t>1) заниматься предпринимательской деятельностью лично или через доверенных лиц;</w:t>
      </w:r>
    </w:p>
    <w:p w:rsidR="00B36C13" w:rsidRPr="00CF1E7B" w:rsidRDefault="00B36C13" w:rsidP="00B36C13">
      <w:pPr>
        <w:pStyle w:val="a3"/>
        <w:ind w:firstLine="708"/>
        <w:jc w:val="both"/>
        <w:rPr>
          <w:rFonts w:ascii="Times New Roman" w:hAnsi="Times New Roman" w:cs="Times New Roman"/>
          <w:sz w:val="28"/>
          <w:szCs w:val="28"/>
        </w:rPr>
      </w:pPr>
      <w:r w:rsidRPr="00CF1E7B">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B36C13" w:rsidRPr="00CF1E7B" w:rsidRDefault="00B36C13" w:rsidP="00B36C13">
      <w:pPr>
        <w:pStyle w:val="a3"/>
        <w:ind w:firstLine="708"/>
        <w:jc w:val="both"/>
        <w:rPr>
          <w:rFonts w:ascii="Times New Roman" w:hAnsi="Times New Roman" w:cs="Times New Roman"/>
          <w:sz w:val="28"/>
          <w:szCs w:val="28"/>
        </w:rPr>
      </w:pPr>
      <w:r w:rsidRPr="00CF1E7B">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36C13" w:rsidRPr="00CF1E7B" w:rsidRDefault="00B36C13" w:rsidP="00B36C13">
      <w:pPr>
        <w:pStyle w:val="a3"/>
        <w:ind w:firstLine="708"/>
        <w:jc w:val="both"/>
        <w:rPr>
          <w:rFonts w:ascii="Times New Roman" w:hAnsi="Times New Roman" w:cs="Times New Roman"/>
          <w:sz w:val="28"/>
          <w:szCs w:val="28"/>
        </w:rPr>
      </w:pPr>
      <w:r w:rsidRPr="00CF1E7B">
        <w:rPr>
          <w:rFonts w:ascii="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CF1E7B">
        <w:rPr>
          <w:rFonts w:ascii="Times New Roman" w:hAnsi="Times New Roman" w:cs="Times New Roman"/>
          <w:sz w:val="28"/>
          <w:szCs w:val="28"/>
        </w:rPr>
        <w:lastRenderedPageBreak/>
        <w:t>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B36C13" w:rsidRPr="00CF1E7B" w:rsidRDefault="00B36C13" w:rsidP="00B36C13">
      <w:pPr>
        <w:pStyle w:val="a3"/>
        <w:ind w:firstLine="708"/>
        <w:jc w:val="both"/>
        <w:rPr>
          <w:rFonts w:ascii="Times New Roman" w:hAnsi="Times New Roman" w:cs="Times New Roman"/>
          <w:sz w:val="28"/>
          <w:szCs w:val="28"/>
        </w:rPr>
      </w:pPr>
      <w:r w:rsidRPr="00CF1E7B">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Губернатора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B36C13" w:rsidRPr="00CF1E7B" w:rsidRDefault="00B36C13" w:rsidP="00B36C13">
      <w:pPr>
        <w:pStyle w:val="a3"/>
        <w:ind w:firstLine="708"/>
        <w:jc w:val="both"/>
        <w:rPr>
          <w:rFonts w:ascii="Times New Roman" w:hAnsi="Times New Roman" w:cs="Times New Roman"/>
          <w:sz w:val="28"/>
          <w:szCs w:val="28"/>
        </w:rPr>
      </w:pPr>
      <w:r w:rsidRPr="00CF1E7B">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36C13" w:rsidRPr="00CF1E7B" w:rsidRDefault="00B36C13" w:rsidP="00B36C13">
      <w:pPr>
        <w:pStyle w:val="a3"/>
        <w:ind w:firstLine="708"/>
        <w:jc w:val="both"/>
        <w:rPr>
          <w:rFonts w:ascii="Times New Roman" w:hAnsi="Times New Roman" w:cs="Times New Roman"/>
          <w:sz w:val="28"/>
          <w:szCs w:val="28"/>
        </w:rPr>
      </w:pPr>
      <w:proofErr w:type="spellStart"/>
      <w:r w:rsidRPr="00CF1E7B">
        <w:rPr>
          <w:rFonts w:ascii="Times New Roman" w:hAnsi="Times New Roman" w:cs="Times New Roman"/>
          <w:sz w:val="28"/>
          <w:szCs w:val="28"/>
        </w:rPr>
        <w:t>д</w:t>
      </w:r>
      <w:proofErr w:type="spellEnd"/>
      <w:r w:rsidRPr="00CF1E7B">
        <w:rPr>
          <w:rFonts w:ascii="Times New Roman" w:hAnsi="Times New Roman" w:cs="Times New Roman"/>
          <w:sz w:val="28"/>
          <w:szCs w:val="28"/>
        </w:rPr>
        <w:t>) иные случаи, предусмотренные федеральными законами;</w:t>
      </w:r>
    </w:p>
    <w:p w:rsidR="00B36C13" w:rsidRPr="00CF1E7B" w:rsidRDefault="00B36C13" w:rsidP="00B36C13">
      <w:pPr>
        <w:pStyle w:val="a3"/>
        <w:ind w:firstLine="708"/>
        <w:jc w:val="both"/>
        <w:rPr>
          <w:rFonts w:ascii="Times New Roman" w:hAnsi="Times New Roman" w:cs="Times New Roman"/>
          <w:sz w:val="28"/>
          <w:szCs w:val="28"/>
        </w:rPr>
      </w:pPr>
      <w:r w:rsidRPr="00CF1E7B">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6C13" w:rsidRDefault="00B36C13" w:rsidP="00B36C13">
      <w:pPr>
        <w:pStyle w:val="a3"/>
        <w:ind w:firstLine="708"/>
        <w:jc w:val="both"/>
        <w:rPr>
          <w:rFonts w:ascii="Times New Roman" w:hAnsi="Times New Roman" w:cs="Times New Roman"/>
          <w:sz w:val="28"/>
          <w:szCs w:val="28"/>
        </w:rPr>
      </w:pPr>
      <w:r w:rsidRPr="00CF1E7B">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Times New Roman" w:hAnsi="Times New Roman" w:cs="Times New Roman"/>
          <w:sz w:val="28"/>
          <w:szCs w:val="28"/>
        </w:rPr>
        <w:t>»;</w:t>
      </w:r>
    </w:p>
    <w:p w:rsidR="00B36C13" w:rsidRPr="00B36C13" w:rsidRDefault="00B36C13" w:rsidP="00B36C13">
      <w:pPr>
        <w:pStyle w:val="a3"/>
        <w:ind w:firstLine="708"/>
        <w:jc w:val="both"/>
        <w:rPr>
          <w:rFonts w:ascii="Times New Roman" w:hAnsi="Times New Roman" w:cs="Times New Roman"/>
          <w:b/>
          <w:sz w:val="28"/>
          <w:szCs w:val="28"/>
        </w:rPr>
      </w:pPr>
      <w:r w:rsidRPr="00B36C13">
        <w:rPr>
          <w:rFonts w:ascii="Times New Roman" w:hAnsi="Times New Roman" w:cs="Times New Roman"/>
          <w:b/>
          <w:sz w:val="28"/>
          <w:szCs w:val="28"/>
        </w:rPr>
        <w:t>б) дополнить частью 12.1 следующего содержания:</w:t>
      </w:r>
    </w:p>
    <w:p w:rsidR="00B36C13" w:rsidRPr="00782DD1" w:rsidRDefault="00B36C13" w:rsidP="00B36C13">
      <w:pPr>
        <w:pStyle w:val="a3"/>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«12.1 </w:t>
      </w:r>
      <w:r w:rsidRPr="00782DD1">
        <w:rPr>
          <w:rFonts w:ascii="Times New Roman" w:eastAsia="Times New Roman" w:hAnsi="Times New Roman" w:cs="Times New Roman"/>
          <w:sz w:val="28"/>
          <w:szCs w:val="28"/>
        </w:rPr>
        <w:t>Депутат Совета депутатов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B36C13" w:rsidRPr="00782DD1" w:rsidRDefault="00B36C13" w:rsidP="00B36C13">
      <w:pPr>
        <w:pStyle w:val="a3"/>
        <w:ind w:firstLine="708"/>
        <w:jc w:val="both"/>
        <w:rPr>
          <w:rFonts w:ascii="Times New Roman" w:eastAsia="Times New Roman" w:hAnsi="Times New Roman" w:cs="Times New Roman"/>
          <w:sz w:val="28"/>
          <w:szCs w:val="28"/>
        </w:rPr>
      </w:pPr>
      <w:r w:rsidRPr="00782DD1">
        <w:rPr>
          <w:rFonts w:ascii="Times New Roman" w:eastAsia="Times New Roman" w:hAnsi="Times New Roman" w:cs="Times New Roman"/>
          <w:sz w:val="28"/>
          <w:szCs w:val="28"/>
        </w:rPr>
        <w:t xml:space="preserve">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w:t>
      </w:r>
      <w:r w:rsidRPr="00782DD1">
        <w:rPr>
          <w:rFonts w:ascii="Times New Roman" w:eastAsia="Times New Roman" w:hAnsi="Times New Roman" w:cs="Times New Roman"/>
          <w:sz w:val="28"/>
          <w:szCs w:val="28"/>
        </w:rPr>
        <w:lastRenderedPageBreak/>
        <w:t>некоторые акты Президента Российской Федерации», на бумажном носителе с использованием специального программного обеспечения «Справки БК».</w:t>
      </w:r>
    </w:p>
    <w:p w:rsidR="00B36C13" w:rsidRPr="00782DD1" w:rsidRDefault="00B36C13" w:rsidP="00B36C13">
      <w:pPr>
        <w:pStyle w:val="a3"/>
        <w:ind w:firstLine="708"/>
        <w:jc w:val="both"/>
        <w:rPr>
          <w:rFonts w:ascii="Times New Roman" w:eastAsia="Times New Roman" w:hAnsi="Times New Roman" w:cs="Times New Roman"/>
          <w:sz w:val="28"/>
          <w:szCs w:val="28"/>
        </w:rPr>
      </w:pPr>
      <w:r w:rsidRPr="00782DD1">
        <w:rPr>
          <w:rFonts w:ascii="Times New Roman" w:eastAsia="Times New Roman" w:hAnsi="Times New Roman" w:cs="Times New Roman"/>
          <w:sz w:val="28"/>
          <w:szCs w:val="28"/>
        </w:rPr>
        <w:t>Копии справок о доходах, расходах, об имуществе и обязательствах имущественного характера представляются</w:t>
      </w:r>
      <w:r>
        <w:rPr>
          <w:rFonts w:ascii="Times New Roman" w:hAnsi="Times New Roman" w:cs="Times New Roman"/>
          <w:sz w:val="28"/>
          <w:szCs w:val="28"/>
        </w:rPr>
        <w:t xml:space="preserve"> в местную администрацию</w:t>
      </w:r>
      <w:r w:rsidRPr="00782DD1">
        <w:rPr>
          <w:rFonts w:ascii="Times New Roman" w:eastAsia="Times New Roman" w:hAnsi="Times New Roman" w:cs="Times New Roman"/>
          <w:sz w:val="28"/>
          <w:szCs w:val="28"/>
        </w:rPr>
        <w:t xml:space="preserve"> ежегодно, не позднее 30 апреля года, следующего за отчетным.</w:t>
      </w:r>
      <w:r>
        <w:rPr>
          <w:rFonts w:ascii="Times New Roman" w:hAnsi="Times New Roman" w:cs="Times New Roman"/>
          <w:sz w:val="28"/>
          <w:szCs w:val="28"/>
        </w:rPr>
        <w:t>»;</w:t>
      </w:r>
    </w:p>
    <w:p w:rsidR="00B36C13" w:rsidRPr="00B36C13" w:rsidRDefault="00B36C13" w:rsidP="00B36C13">
      <w:pPr>
        <w:pStyle w:val="a3"/>
        <w:ind w:firstLine="708"/>
        <w:jc w:val="both"/>
        <w:rPr>
          <w:rFonts w:ascii="Times New Roman" w:hAnsi="Times New Roman" w:cs="Times New Roman"/>
          <w:b/>
          <w:sz w:val="28"/>
          <w:szCs w:val="28"/>
        </w:rPr>
      </w:pPr>
      <w:r w:rsidRPr="00B36C13">
        <w:rPr>
          <w:rFonts w:ascii="Times New Roman" w:hAnsi="Times New Roman" w:cs="Times New Roman"/>
          <w:b/>
          <w:sz w:val="28"/>
          <w:szCs w:val="28"/>
        </w:rPr>
        <w:t>6. В статье 28:</w:t>
      </w:r>
    </w:p>
    <w:p w:rsidR="00B36C13" w:rsidRPr="00B36C13" w:rsidRDefault="00B36C13" w:rsidP="00B36C13">
      <w:pPr>
        <w:pStyle w:val="a3"/>
        <w:ind w:firstLine="708"/>
        <w:jc w:val="both"/>
        <w:rPr>
          <w:rFonts w:ascii="Times New Roman" w:hAnsi="Times New Roman" w:cs="Times New Roman"/>
          <w:b/>
          <w:sz w:val="28"/>
          <w:szCs w:val="28"/>
        </w:rPr>
      </w:pPr>
      <w:r w:rsidRPr="00B36C13">
        <w:rPr>
          <w:rFonts w:ascii="Times New Roman" w:hAnsi="Times New Roman" w:cs="Times New Roman"/>
          <w:b/>
          <w:sz w:val="28"/>
          <w:szCs w:val="28"/>
        </w:rPr>
        <w:t xml:space="preserve"> а) Часть 4 изложить в следующей редакции:</w:t>
      </w:r>
    </w:p>
    <w:p w:rsidR="00B36C13" w:rsidRPr="0004624C" w:rsidRDefault="00B36C13" w:rsidP="00B36C13">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Pr="0004624C">
        <w:rPr>
          <w:rFonts w:ascii="Times New Roman" w:hAnsi="Times New Roman" w:cs="Times New Roman"/>
          <w:sz w:val="28"/>
          <w:szCs w:val="28"/>
        </w:rPr>
        <w:t>4. Глава сельсовета не вправе:</w:t>
      </w:r>
    </w:p>
    <w:p w:rsidR="00B36C13" w:rsidRPr="0004624C" w:rsidRDefault="00B36C13" w:rsidP="00B36C13">
      <w:pPr>
        <w:pStyle w:val="a3"/>
        <w:ind w:firstLine="708"/>
        <w:jc w:val="both"/>
        <w:rPr>
          <w:rFonts w:ascii="Times New Roman" w:hAnsi="Times New Roman" w:cs="Times New Roman"/>
          <w:sz w:val="28"/>
          <w:szCs w:val="28"/>
        </w:rPr>
      </w:pPr>
      <w:r w:rsidRPr="0004624C">
        <w:rPr>
          <w:rFonts w:ascii="Times New Roman" w:hAnsi="Times New Roman" w:cs="Times New Roman"/>
          <w:sz w:val="28"/>
          <w:szCs w:val="28"/>
        </w:rPr>
        <w:t>1) заниматься предпринимательской деятельностью лично или через доверенных лиц;</w:t>
      </w:r>
    </w:p>
    <w:p w:rsidR="00B36C13" w:rsidRPr="0004624C" w:rsidRDefault="00B36C13" w:rsidP="00B36C13">
      <w:pPr>
        <w:pStyle w:val="a3"/>
        <w:ind w:firstLine="708"/>
        <w:jc w:val="both"/>
        <w:rPr>
          <w:rFonts w:ascii="Times New Roman" w:hAnsi="Times New Roman" w:cs="Times New Roman"/>
          <w:sz w:val="28"/>
          <w:szCs w:val="28"/>
        </w:rPr>
      </w:pPr>
      <w:r w:rsidRPr="0004624C">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B36C13" w:rsidRPr="0004624C" w:rsidRDefault="00B36C13" w:rsidP="00B36C13">
      <w:pPr>
        <w:pStyle w:val="a3"/>
        <w:ind w:firstLine="708"/>
        <w:jc w:val="both"/>
        <w:rPr>
          <w:rFonts w:ascii="Times New Roman" w:hAnsi="Times New Roman" w:cs="Times New Roman"/>
          <w:sz w:val="28"/>
          <w:szCs w:val="28"/>
        </w:rPr>
      </w:pPr>
      <w:r w:rsidRPr="0004624C">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36C13" w:rsidRPr="0004624C" w:rsidRDefault="00B36C13" w:rsidP="00B36C13">
      <w:pPr>
        <w:pStyle w:val="a3"/>
        <w:ind w:firstLine="708"/>
        <w:jc w:val="both"/>
        <w:rPr>
          <w:rFonts w:ascii="Times New Roman" w:hAnsi="Times New Roman" w:cs="Times New Roman"/>
          <w:sz w:val="28"/>
          <w:szCs w:val="28"/>
        </w:rPr>
      </w:pPr>
      <w:r w:rsidRPr="0004624C">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B36C13" w:rsidRPr="0004624C" w:rsidRDefault="00B36C13" w:rsidP="00B36C13">
      <w:pPr>
        <w:pStyle w:val="a3"/>
        <w:ind w:firstLine="708"/>
        <w:jc w:val="both"/>
        <w:rPr>
          <w:rFonts w:ascii="Times New Roman" w:hAnsi="Times New Roman" w:cs="Times New Roman"/>
          <w:sz w:val="28"/>
          <w:szCs w:val="28"/>
        </w:rPr>
      </w:pPr>
      <w:r w:rsidRPr="0004624C">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B36C13" w:rsidRPr="0004624C" w:rsidRDefault="00B36C13" w:rsidP="00B36C13">
      <w:pPr>
        <w:pStyle w:val="a3"/>
        <w:ind w:firstLine="708"/>
        <w:jc w:val="both"/>
        <w:rPr>
          <w:rFonts w:ascii="Times New Roman" w:hAnsi="Times New Roman" w:cs="Times New Roman"/>
          <w:sz w:val="28"/>
          <w:szCs w:val="28"/>
        </w:rPr>
      </w:pPr>
      <w:r w:rsidRPr="0004624C">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36C13" w:rsidRPr="0004624C" w:rsidRDefault="00B36C13" w:rsidP="00B36C13">
      <w:pPr>
        <w:pStyle w:val="a3"/>
        <w:ind w:firstLine="708"/>
        <w:jc w:val="both"/>
        <w:rPr>
          <w:rFonts w:ascii="Times New Roman" w:hAnsi="Times New Roman" w:cs="Times New Roman"/>
          <w:sz w:val="28"/>
          <w:szCs w:val="28"/>
        </w:rPr>
      </w:pPr>
      <w:proofErr w:type="spellStart"/>
      <w:r w:rsidRPr="0004624C">
        <w:rPr>
          <w:rFonts w:ascii="Times New Roman" w:hAnsi="Times New Roman" w:cs="Times New Roman"/>
          <w:sz w:val="28"/>
          <w:szCs w:val="28"/>
        </w:rPr>
        <w:t>д</w:t>
      </w:r>
      <w:proofErr w:type="spellEnd"/>
      <w:r w:rsidRPr="0004624C">
        <w:rPr>
          <w:rFonts w:ascii="Times New Roman" w:hAnsi="Times New Roman" w:cs="Times New Roman"/>
          <w:sz w:val="28"/>
          <w:szCs w:val="28"/>
        </w:rPr>
        <w:t>) иные случаи, предусмотренные федеральными законами;</w:t>
      </w:r>
    </w:p>
    <w:p w:rsidR="00B36C13" w:rsidRPr="0004624C" w:rsidRDefault="00B36C13" w:rsidP="00B36C13">
      <w:pPr>
        <w:pStyle w:val="a3"/>
        <w:ind w:firstLine="708"/>
        <w:jc w:val="both"/>
        <w:rPr>
          <w:rFonts w:ascii="Times New Roman" w:hAnsi="Times New Roman" w:cs="Times New Roman"/>
          <w:sz w:val="28"/>
          <w:szCs w:val="28"/>
        </w:rPr>
      </w:pPr>
      <w:r w:rsidRPr="0004624C">
        <w:rPr>
          <w:rFonts w:ascii="Times New Roman" w:hAnsi="Times New Roman" w:cs="Times New Roman"/>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04624C">
        <w:rPr>
          <w:rFonts w:ascii="Times New Roman" w:hAnsi="Times New Roman" w:cs="Times New Roman"/>
          <w:sz w:val="28"/>
          <w:szCs w:val="28"/>
        </w:rPr>
        <w:lastRenderedPageBreak/>
        <w:t>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6C13" w:rsidRPr="0004624C" w:rsidRDefault="00B36C13" w:rsidP="00B36C13">
      <w:pPr>
        <w:pStyle w:val="a3"/>
        <w:ind w:firstLine="708"/>
        <w:jc w:val="both"/>
        <w:rPr>
          <w:rFonts w:ascii="Times New Roman" w:hAnsi="Times New Roman" w:cs="Times New Roman"/>
          <w:sz w:val="28"/>
          <w:szCs w:val="28"/>
        </w:rPr>
      </w:pPr>
      <w:r w:rsidRPr="0004624C">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6C13" w:rsidRPr="0004624C" w:rsidRDefault="00B36C13" w:rsidP="00B36C13">
      <w:pPr>
        <w:pStyle w:val="a3"/>
        <w:ind w:firstLine="708"/>
        <w:jc w:val="both"/>
        <w:rPr>
          <w:rFonts w:ascii="Times New Roman" w:hAnsi="Times New Roman" w:cs="Times New Roman"/>
          <w:sz w:val="28"/>
          <w:szCs w:val="28"/>
        </w:rPr>
      </w:pPr>
      <w:r w:rsidRPr="0004624C">
        <w:rPr>
          <w:rFonts w:ascii="Times New Roman" w:hAnsi="Times New Roman" w:cs="Times New Roman"/>
          <w:sz w:val="28"/>
          <w:szCs w:val="28"/>
        </w:rPr>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B36C13" w:rsidRDefault="00B36C13" w:rsidP="00B36C13">
      <w:pPr>
        <w:pStyle w:val="a3"/>
        <w:ind w:firstLine="708"/>
        <w:jc w:val="both"/>
        <w:rPr>
          <w:rFonts w:ascii="Times New Roman" w:hAnsi="Times New Roman" w:cs="Times New Roman"/>
          <w:sz w:val="28"/>
          <w:szCs w:val="28"/>
        </w:rPr>
      </w:pPr>
      <w:r w:rsidRPr="0004624C">
        <w:rPr>
          <w:rFonts w:ascii="Times New Roman" w:hAnsi="Times New Roman" w:cs="Times New Roman"/>
          <w:sz w:val="28"/>
          <w:szCs w:val="28"/>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Pr>
          <w:rFonts w:ascii="Times New Roman" w:hAnsi="Times New Roman" w:cs="Times New Roman"/>
          <w:sz w:val="28"/>
          <w:szCs w:val="28"/>
        </w:rPr>
        <w:t>»;</w:t>
      </w:r>
    </w:p>
    <w:p w:rsidR="00B36C13" w:rsidRPr="00B36C13" w:rsidRDefault="00B36C13" w:rsidP="00B36C13">
      <w:pPr>
        <w:pStyle w:val="a3"/>
        <w:ind w:firstLine="708"/>
        <w:jc w:val="both"/>
        <w:rPr>
          <w:rFonts w:ascii="Times New Roman" w:hAnsi="Times New Roman" w:cs="Times New Roman"/>
          <w:b/>
          <w:sz w:val="28"/>
          <w:szCs w:val="28"/>
        </w:rPr>
      </w:pPr>
      <w:r w:rsidRPr="00B36C13">
        <w:rPr>
          <w:rFonts w:ascii="Times New Roman" w:hAnsi="Times New Roman" w:cs="Times New Roman"/>
          <w:b/>
          <w:sz w:val="28"/>
          <w:szCs w:val="28"/>
        </w:rPr>
        <w:t>б) дополнить частью 10.1 следующего содержания:</w:t>
      </w:r>
    </w:p>
    <w:p w:rsidR="00B36C13" w:rsidRPr="007547C4" w:rsidRDefault="00B36C13" w:rsidP="00B36C13">
      <w:pPr>
        <w:pStyle w:val="a3"/>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«10.1 </w:t>
      </w:r>
      <w:r w:rsidRPr="007547C4">
        <w:rPr>
          <w:rFonts w:ascii="Times New Roman" w:eastAsia="Times New Roman" w:hAnsi="Times New Roman" w:cs="Times New Roman"/>
          <w:sz w:val="28"/>
          <w:szCs w:val="28"/>
        </w:rPr>
        <w:t>Глава сельсовета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B36C13" w:rsidRPr="007547C4" w:rsidRDefault="00B36C13" w:rsidP="00B36C13">
      <w:pPr>
        <w:pStyle w:val="a3"/>
        <w:ind w:firstLine="708"/>
        <w:jc w:val="both"/>
        <w:rPr>
          <w:rFonts w:ascii="Times New Roman" w:eastAsia="Times New Roman" w:hAnsi="Times New Roman" w:cs="Times New Roman"/>
          <w:sz w:val="28"/>
          <w:szCs w:val="28"/>
        </w:rPr>
      </w:pPr>
      <w:r w:rsidRPr="007547C4">
        <w:rPr>
          <w:rFonts w:ascii="Times New Roman" w:eastAsia="Times New Roman" w:hAnsi="Times New Roman" w:cs="Times New Roman"/>
          <w:sz w:val="28"/>
          <w:szCs w:val="28"/>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B36C13" w:rsidRPr="007547C4" w:rsidRDefault="00B36C13" w:rsidP="00B36C13">
      <w:pPr>
        <w:pStyle w:val="a3"/>
        <w:ind w:firstLine="708"/>
        <w:jc w:val="both"/>
        <w:rPr>
          <w:rFonts w:ascii="Times New Roman" w:eastAsia="Times New Roman" w:hAnsi="Times New Roman" w:cs="Times New Roman"/>
          <w:sz w:val="28"/>
          <w:szCs w:val="28"/>
        </w:rPr>
      </w:pPr>
      <w:r w:rsidRPr="007547C4">
        <w:rPr>
          <w:rFonts w:ascii="Times New Roman" w:eastAsia="Times New Roman" w:hAnsi="Times New Roman" w:cs="Times New Roman"/>
          <w:sz w:val="28"/>
          <w:szCs w:val="28"/>
        </w:rPr>
        <w:t>Копии справок о доходах, расходах, об имуществе и обязательствах имущественного характера представляются</w:t>
      </w:r>
      <w:r>
        <w:rPr>
          <w:rFonts w:ascii="Times New Roman" w:hAnsi="Times New Roman" w:cs="Times New Roman"/>
          <w:sz w:val="28"/>
          <w:szCs w:val="28"/>
        </w:rPr>
        <w:t xml:space="preserve"> в местную администрацию</w:t>
      </w:r>
      <w:r w:rsidRPr="007547C4">
        <w:rPr>
          <w:rFonts w:ascii="Times New Roman" w:eastAsia="Times New Roman" w:hAnsi="Times New Roman" w:cs="Times New Roman"/>
          <w:sz w:val="28"/>
          <w:szCs w:val="28"/>
        </w:rPr>
        <w:t xml:space="preserve"> ежегодно, не позднее 30 апреля года, следующего за отчетным.</w:t>
      </w:r>
      <w:r>
        <w:rPr>
          <w:rFonts w:ascii="Times New Roman" w:hAnsi="Times New Roman" w:cs="Times New Roman"/>
          <w:sz w:val="28"/>
          <w:szCs w:val="28"/>
        </w:rPr>
        <w:t>»;</w:t>
      </w:r>
    </w:p>
    <w:p w:rsidR="00B36C13" w:rsidRPr="00B36C13" w:rsidRDefault="00B36C13" w:rsidP="00B36C13">
      <w:pPr>
        <w:pStyle w:val="a3"/>
        <w:ind w:firstLine="708"/>
        <w:jc w:val="both"/>
        <w:rPr>
          <w:rFonts w:ascii="Times New Roman" w:hAnsi="Times New Roman" w:cs="Times New Roman"/>
          <w:b/>
          <w:sz w:val="28"/>
          <w:szCs w:val="28"/>
        </w:rPr>
      </w:pPr>
      <w:r w:rsidRPr="00B36C13">
        <w:rPr>
          <w:rFonts w:ascii="Times New Roman" w:hAnsi="Times New Roman" w:cs="Times New Roman"/>
          <w:b/>
          <w:sz w:val="28"/>
          <w:szCs w:val="28"/>
        </w:rPr>
        <w:t>7. В статье 30:</w:t>
      </w:r>
    </w:p>
    <w:p w:rsidR="00B36C13" w:rsidRDefault="00B36C13" w:rsidP="00B36C13">
      <w:pPr>
        <w:pStyle w:val="a3"/>
        <w:ind w:firstLine="708"/>
        <w:jc w:val="both"/>
        <w:rPr>
          <w:rFonts w:ascii="Times New Roman" w:eastAsia="Times New Roman" w:hAnsi="Times New Roman"/>
          <w:sz w:val="28"/>
          <w:szCs w:val="28"/>
        </w:rPr>
      </w:pPr>
      <w:r w:rsidRPr="00B36C13">
        <w:rPr>
          <w:rFonts w:ascii="Times New Roman" w:hAnsi="Times New Roman" w:cs="Times New Roman"/>
          <w:b/>
          <w:sz w:val="28"/>
          <w:szCs w:val="28"/>
        </w:rPr>
        <w:t>а) В пункте 12 части 1 слова</w:t>
      </w:r>
      <w:r>
        <w:rPr>
          <w:rFonts w:ascii="Times New Roman" w:hAnsi="Times New Roman" w:cs="Times New Roman"/>
          <w:sz w:val="28"/>
          <w:szCs w:val="28"/>
        </w:rPr>
        <w:t xml:space="preserve"> «</w:t>
      </w:r>
      <w:r w:rsidRPr="00EF63A3">
        <w:rPr>
          <w:rFonts w:ascii="Times New Roman" w:eastAsia="Times New Roman" w:hAnsi="Times New Roman" w:cs="Times New Roman"/>
          <w:sz w:val="28"/>
          <w:szCs w:val="28"/>
        </w:rPr>
        <w:t>3, 5</w:t>
      </w:r>
      <w:r>
        <w:rPr>
          <w:rFonts w:ascii="Times New Roman" w:eastAsia="Times New Roman" w:hAnsi="Times New Roman"/>
          <w:sz w:val="28"/>
          <w:szCs w:val="28"/>
        </w:rPr>
        <w:t>» заменить словами «3, 3.1-1, 3.2, 3.3, 4 – 6.2, 7 – 7.2»;</w:t>
      </w:r>
    </w:p>
    <w:p w:rsidR="00B36C13" w:rsidRPr="00B36C13" w:rsidRDefault="00B36C13" w:rsidP="00B36C13">
      <w:pPr>
        <w:pStyle w:val="a3"/>
        <w:ind w:firstLine="708"/>
        <w:jc w:val="both"/>
        <w:rPr>
          <w:rFonts w:ascii="Times New Roman" w:eastAsia="Times New Roman" w:hAnsi="Times New Roman"/>
          <w:b/>
          <w:sz w:val="28"/>
          <w:szCs w:val="28"/>
        </w:rPr>
      </w:pPr>
      <w:r w:rsidRPr="00B36C13">
        <w:rPr>
          <w:rFonts w:ascii="Times New Roman" w:eastAsia="Times New Roman" w:hAnsi="Times New Roman"/>
          <w:b/>
          <w:sz w:val="28"/>
          <w:szCs w:val="28"/>
        </w:rPr>
        <w:lastRenderedPageBreak/>
        <w:t>б) Часть 2 статьи 30 изложить в следующей редакции:</w:t>
      </w:r>
    </w:p>
    <w:p w:rsidR="00B36C13" w:rsidRPr="006F70A0" w:rsidRDefault="00B36C13" w:rsidP="00B36C13">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6F70A0">
        <w:rPr>
          <w:rFonts w:ascii="Times New Roman" w:eastAsia="Times New Roman" w:hAnsi="Times New Roman" w:cs="Times New Roman"/>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ascii="Times New Roman" w:eastAsia="Times New Roman" w:hAnsi="Times New Roman" w:cs="Times New Roman"/>
          <w:sz w:val="28"/>
          <w:szCs w:val="28"/>
        </w:rPr>
        <w:t>,</w:t>
      </w:r>
      <w:r w:rsidRPr="006F70A0">
        <w:rPr>
          <w:rFonts w:ascii="Times New Roman" w:eastAsia="Times New Roman" w:hAnsi="Times New Roman" w:cs="Times New Roman"/>
          <w:sz w:val="28"/>
          <w:szCs w:val="28"/>
        </w:rPr>
        <w:t xml:space="preserve"> его полномочия по руководству администрацией временно исполняет заместитель главы администрации. </w:t>
      </w:r>
    </w:p>
    <w:p w:rsidR="00B36C13" w:rsidRDefault="00B36C13" w:rsidP="00B36C13">
      <w:pPr>
        <w:pStyle w:val="a3"/>
        <w:ind w:firstLine="708"/>
        <w:jc w:val="both"/>
        <w:rPr>
          <w:rFonts w:ascii="Times New Roman" w:eastAsia="Times New Roman" w:hAnsi="Times New Roman" w:cs="Times New Roman"/>
          <w:sz w:val="28"/>
          <w:szCs w:val="28"/>
        </w:rPr>
      </w:pPr>
      <w:r w:rsidRPr="006F70A0">
        <w:rPr>
          <w:rFonts w:ascii="Times New Roman" w:eastAsia="Times New Roman" w:hAnsi="Times New Roman" w:cs="Times New Roman"/>
          <w:sz w:val="28"/>
          <w:szCs w:val="28"/>
        </w:rPr>
        <w:t>В случае невозможности исполнения заместителем главы администрации обязанностей главы</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муниципального образования</w:t>
      </w:r>
      <w:r>
        <w:rPr>
          <w:rFonts w:ascii="Times New Roman" w:eastAsia="Times New Roman" w:hAnsi="Times New Roman" w:cs="Times New Roman"/>
          <w:sz w:val="28"/>
          <w:szCs w:val="28"/>
        </w:rPr>
        <w:t>, либо если в местной администрации отсутствует должность заместителя главы администрации</w:t>
      </w:r>
      <w:r w:rsidRPr="006F70A0">
        <w:rPr>
          <w:rFonts w:ascii="Times New Roman" w:eastAsia="Times New Roman" w:hAnsi="Times New Roman" w:cs="Times New Roman"/>
          <w:sz w:val="28"/>
          <w:szCs w:val="28"/>
        </w:rPr>
        <w:t xml:space="preserve">, исполнение его обязанностей временно возлагается на </w:t>
      </w:r>
      <w:r>
        <w:rPr>
          <w:rFonts w:ascii="Times New Roman" w:eastAsia="Times New Roman" w:hAnsi="Times New Roman" w:cs="Times New Roman"/>
          <w:sz w:val="28"/>
          <w:szCs w:val="28"/>
        </w:rPr>
        <w:t>п</w:t>
      </w:r>
      <w:r w:rsidRPr="006F70A0">
        <w:rPr>
          <w:rFonts w:ascii="Times New Roman" w:eastAsia="Times New Roman" w:hAnsi="Times New Roman" w:cs="Times New Roman"/>
          <w:sz w:val="28"/>
          <w:szCs w:val="28"/>
        </w:rPr>
        <w:t>редседателя Совета депутатов.</w:t>
      </w:r>
    </w:p>
    <w:p w:rsidR="00B36C13" w:rsidRPr="006F70A0" w:rsidRDefault="00B36C13" w:rsidP="00B36C13">
      <w:pPr>
        <w:pStyle w:val="a3"/>
        <w:ind w:firstLine="708"/>
        <w:jc w:val="both"/>
        <w:rPr>
          <w:rFonts w:ascii="Times New Roman" w:eastAsia="Times New Roman" w:hAnsi="Times New Roman" w:cs="Times New Roman"/>
          <w:sz w:val="28"/>
          <w:szCs w:val="28"/>
        </w:rPr>
      </w:pPr>
      <w:r w:rsidRPr="006F70A0">
        <w:rPr>
          <w:rFonts w:ascii="Times New Roman" w:eastAsia="Times New Roman" w:hAnsi="Times New Roman" w:cs="Times New Roman"/>
          <w:sz w:val="28"/>
          <w:szCs w:val="28"/>
        </w:rPr>
        <w:t>В случае</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 xml:space="preserve">невозможности </w:t>
      </w:r>
      <w:r>
        <w:rPr>
          <w:rFonts w:ascii="Times New Roman" w:eastAsia="Times New Roman" w:hAnsi="Times New Roman" w:cs="Times New Roman"/>
          <w:sz w:val="28"/>
          <w:szCs w:val="28"/>
        </w:rPr>
        <w:t>председателем</w:t>
      </w:r>
      <w:r w:rsidRPr="006F70A0">
        <w:rPr>
          <w:rFonts w:ascii="Times New Roman" w:eastAsia="Times New Roman" w:hAnsi="Times New Roman" w:cs="Times New Roman"/>
          <w:sz w:val="28"/>
          <w:szCs w:val="28"/>
        </w:rPr>
        <w:t xml:space="preserve"> Совета депутатов</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исполнять полномочия главы</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муниципального образования,</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его обязанности</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 xml:space="preserve">временно возлагаются на  </w:t>
      </w:r>
      <w:r>
        <w:rPr>
          <w:rFonts w:ascii="Times New Roman" w:eastAsia="Times New Roman" w:hAnsi="Times New Roman" w:cs="Times New Roman"/>
          <w:sz w:val="28"/>
          <w:szCs w:val="28"/>
        </w:rPr>
        <w:t>заместителя председателя Совета депутатов</w:t>
      </w:r>
      <w:r w:rsidRPr="006F70A0">
        <w:rPr>
          <w:rFonts w:ascii="Times New Roman" w:eastAsia="Times New Roman" w:hAnsi="Times New Roman" w:cs="Times New Roman"/>
          <w:sz w:val="28"/>
          <w:szCs w:val="28"/>
        </w:rPr>
        <w:t>.</w:t>
      </w:r>
    </w:p>
    <w:p w:rsidR="00B36C13" w:rsidRPr="006F70A0" w:rsidRDefault="00B36C13" w:rsidP="00B36C13">
      <w:pPr>
        <w:pStyle w:val="a3"/>
        <w:ind w:firstLine="708"/>
        <w:jc w:val="both"/>
        <w:rPr>
          <w:rFonts w:ascii="Times New Roman" w:eastAsia="Times New Roman" w:hAnsi="Times New Roman" w:cs="Times New Roman"/>
          <w:sz w:val="28"/>
          <w:szCs w:val="28"/>
        </w:rPr>
      </w:pPr>
      <w:r w:rsidRPr="006F70A0">
        <w:rPr>
          <w:rFonts w:ascii="Times New Roman" w:eastAsia="Times New Roman" w:hAnsi="Times New Roman" w:cs="Times New Roman"/>
          <w:sz w:val="28"/>
          <w:szCs w:val="28"/>
        </w:rPr>
        <w:t>В случае</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невозможности заместителем</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председателя Совета депутатов</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исполнять полномочия главы</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муниципального образования,</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его обязанности</w:t>
      </w:r>
      <w:bookmarkStart w:id="0" w:name="_GoBack"/>
      <w:bookmarkEnd w:id="0"/>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временно возлагаются на  одного из депутатов Совета депутатов муниципального образования, назначаемого решением Совета депутатов.</w:t>
      </w:r>
    </w:p>
    <w:p w:rsidR="00B36C13" w:rsidRDefault="00B36C13" w:rsidP="00B36C13">
      <w:pPr>
        <w:pStyle w:val="a3"/>
        <w:ind w:firstLine="708"/>
        <w:jc w:val="both"/>
        <w:rPr>
          <w:rFonts w:ascii="Times New Roman" w:eastAsia="Times New Roman" w:hAnsi="Times New Roman" w:cs="Times New Roman"/>
          <w:sz w:val="28"/>
          <w:szCs w:val="28"/>
        </w:rPr>
      </w:pPr>
      <w:r w:rsidRPr="006F70A0">
        <w:rPr>
          <w:rFonts w:ascii="Times New Roman" w:eastAsia="Times New Roman" w:hAnsi="Times New Roman" w:cs="Times New Roman"/>
          <w:sz w:val="28"/>
          <w:szCs w:val="28"/>
        </w:rPr>
        <w:t>Решение представительного органа о возложении полномочий принимается большинством от числа депутатов представительного органа, присутствующих на заседании.</w:t>
      </w:r>
      <w:r>
        <w:rPr>
          <w:rFonts w:ascii="Times New Roman" w:eastAsia="Times New Roman" w:hAnsi="Times New Roman" w:cs="Times New Roman"/>
          <w:sz w:val="28"/>
          <w:szCs w:val="28"/>
        </w:rPr>
        <w:t>»;</w:t>
      </w:r>
    </w:p>
    <w:p w:rsidR="00B36C13" w:rsidRPr="00B36C13" w:rsidRDefault="00B36C13" w:rsidP="00B36C13">
      <w:pPr>
        <w:pStyle w:val="a3"/>
        <w:ind w:firstLine="708"/>
        <w:jc w:val="both"/>
        <w:rPr>
          <w:rFonts w:ascii="Times New Roman" w:eastAsia="Times New Roman" w:hAnsi="Times New Roman" w:cs="Times New Roman"/>
          <w:b/>
          <w:sz w:val="28"/>
          <w:szCs w:val="28"/>
        </w:rPr>
      </w:pPr>
      <w:r w:rsidRPr="00B36C13">
        <w:rPr>
          <w:rFonts w:ascii="Times New Roman" w:eastAsia="Times New Roman" w:hAnsi="Times New Roman" w:cs="Times New Roman"/>
          <w:b/>
          <w:sz w:val="28"/>
          <w:szCs w:val="28"/>
        </w:rPr>
        <w:t>в) Части 4, 5 признать утратившими силу;</w:t>
      </w:r>
    </w:p>
    <w:p w:rsidR="00B36C13" w:rsidRPr="00B36C13" w:rsidRDefault="00B36C13" w:rsidP="00B36C13">
      <w:pPr>
        <w:pStyle w:val="a3"/>
        <w:ind w:firstLine="708"/>
        <w:jc w:val="both"/>
        <w:rPr>
          <w:rFonts w:ascii="Times New Roman" w:eastAsia="Times New Roman" w:hAnsi="Times New Roman" w:cs="Times New Roman"/>
          <w:b/>
          <w:sz w:val="28"/>
          <w:szCs w:val="28"/>
        </w:rPr>
      </w:pPr>
      <w:r w:rsidRPr="00B36C13">
        <w:rPr>
          <w:rFonts w:ascii="Times New Roman" w:eastAsia="Times New Roman" w:hAnsi="Times New Roman" w:cs="Times New Roman"/>
          <w:b/>
          <w:sz w:val="28"/>
          <w:szCs w:val="28"/>
        </w:rPr>
        <w:t>8. В статье 41:</w:t>
      </w:r>
    </w:p>
    <w:p w:rsidR="00B36C13" w:rsidRPr="00B36C13" w:rsidRDefault="00B36C13" w:rsidP="00B36C13">
      <w:pPr>
        <w:pStyle w:val="a3"/>
        <w:ind w:firstLine="708"/>
        <w:jc w:val="both"/>
        <w:rPr>
          <w:rFonts w:ascii="Times New Roman" w:eastAsia="Times New Roman" w:hAnsi="Times New Roman" w:cs="Times New Roman"/>
          <w:b/>
          <w:sz w:val="28"/>
          <w:szCs w:val="28"/>
        </w:rPr>
      </w:pPr>
      <w:r w:rsidRPr="00B36C13">
        <w:rPr>
          <w:rFonts w:ascii="Times New Roman" w:eastAsia="Times New Roman" w:hAnsi="Times New Roman" w:cs="Times New Roman"/>
          <w:b/>
          <w:sz w:val="28"/>
          <w:szCs w:val="28"/>
        </w:rPr>
        <w:t>а) пункт 2 части 1 изложить в следующей редакции:</w:t>
      </w:r>
    </w:p>
    <w:p w:rsidR="00B36C13" w:rsidRPr="00DD2EA7" w:rsidRDefault="00B36C13" w:rsidP="00B36C13">
      <w:pPr>
        <w:pStyle w:val="a3"/>
        <w:ind w:firstLine="708"/>
        <w:jc w:val="both"/>
        <w:rPr>
          <w:rFonts w:ascii="Times New Roman" w:eastAsia="Times New Roman" w:hAnsi="Times New Roman" w:cs="Times New Roman"/>
          <w:sz w:val="28"/>
          <w:szCs w:val="28"/>
        </w:rPr>
      </w:pPr>
      <w:r>
        <w:rPr>
          <w:rFonts w:ascii="Times New Roman" w:hAnsi="Times New Roman" w:cs="Times New Roman"/>
          <w:sz w:val="28"/>
          <w:szCs w:val="28"/>
        </w:rPr>
        <w:t>«</w:t>
      </w:r>
      <w:r w:rsidRPr="00DD2EA7">
        <w:rPr>
          <w:rFonts w:ascii="Times New Roman" w:eastAsia="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B36C13" w:rsidRPr="00DD2EA7" w:rsidRDefault="00B36C13" w:rsidP="00B36C13">
      <w:pPr>
        <w:pStyle w:val="a3"/>
        <w:ind w:firstLine="708"/>
        <w:jc w:val="both"/>
        <w:rPr>
          <w:rFonts w:ascii="Times New Roman" w:eastAsia="Times New Roman" w:hAnsi="Times New Roman" w:cs="Times New Roman"/>
          <w:sz w:val="28"/>
          <w:szCs w:val="28"/>
        </w:rPr>
      </w:pPr>
      <w:r w:rsidRPr="00DD2EA7">
        <w:rPr>
          <w:rFonts w:ascii="Times New Roman" w:eastAsia="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36C13" w:rsidRPr="00DD2EA7" w:rsidRDefault="00B36C13" w:rsidP="00B36C13">
      <w:pPr>
        <w:pStyle w:val="a3"/>
        <w:ind w:firstLine="708"/>
        <w:jc w:val="both"/>
        <w:rPr>
          <w:rFonts w:ascii="Times New Roman" w:eastAsia="Times New Roman" w:hAnsi="Times New Roman" w:cs="Times New Roman"/>
          <w:sz w:val="28"/>
          <w:szCs w:val="28"/>
        </w:rPr>
      </w:pPr>
      <w:r w:rsidRPr="00DD2EA7">
        <w:rPr>
          <w:rFonts w:ascii="Times New Roman" w:eastAsia="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Оренбургской области;</w:t>
      </w:r>
    </w:p>
    <w:p w:rsidR="00B36C13" w:rsidRPr="00DD2EA7" w:rsidRDefault="00B36C13" w:rsidP="00B36C13">
      <w:pPr>
        <w:pStyle w:val="a3"/>
        <w:ind w:firstLine="708"/>
        <w:jc w:val="both"/>
        <w:rPr>
          <w:rFonts w:ascii="Times New Roman" w:eastAsia="Times New Roman" w:hAnsi="Times New Roman" w:cs="Times New Roman"/>
          <w:sz w:val="28"/>
          <w:szCs w:val="28"/>
        </w:rPr>
      </w:pPr>
      <w:r w:rsidRPr="00DD2EA7">
        <w:rPr>
          <w:rFonts w:ascii="Times New Roman" w:eastAsia="Times New Roman" w:hAnsi="Times New Roman" w:cs="Times New Roman"/>
          <w:sz w:val="28"/>
          <w:szCs w:val="28"/>
        </w:rPr>
        <w:t xml:space="preserve">в) представление на безвозмездной основе интересов муниципального образования в совете муниципальных образований Оренбургской области, </w:t>
      </w:r>
      <w:r w:rsidRPr="00DD2EA7">
        <w:rPr>
          <w:rFonts w:ascii="Times New Roman" w:eastAsia="Times New Roman" w:hAnsi="Times New Roman" w:cs="Times New Roman"/>
          <w:sz w:val="28"/>
          <w:szCs w:val="28"/>
        </w:rPr>
        <w:lastRenderedPageBreak/>
        <w:t>иных объединениях муниципальных образований, а также в их органах управления;</w:t>
      </w:r>
    </w:p>
    <w:p w:rsidR="00B36C13" w:rsidRPr="00DD2EA7" w:rsidRDefault="00B36C13" w:rsidP="00B36C13">
      <w:pPr>
        <w:pStyle w:val="a3"/>
        <w:ind w:firstLine="708"/>
        <w:jc w:val="both"/>
        <w:rPr>
          <w:rFonts w:ascii="Times New Roman" w:eastAsia="Times New Roman" w:hAnsi="Times New Roman" w:cs="Times New Roman"/>
          <w:sz w:val="28"/>
          <w:szCs w:val="28"/>
        </w:rPr>
      </w:pPr>
      <w:r w:rsidRPr="00DD2EA7">
        <w:rPr>
          <w:rFonts w:ascii="Times New Roman" w:eastAsia="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36C13" w:rsidRDefault="00B36C13" w:rsidP="00B36C13">
      <w:pPr>
        <w:pStyle w:val="a3"/>
        <w:ind w:firstLine="708"/>
        <w:jc w:val="both"/>
        <w:rPr>
          <w:rFonts w:ascii="Times New Roman" w:hAnsi="Times New Roman" w:cs="Times New Roman"/>
          <w:sz w:val="28"/>
          <w:szCs w:val="28"/>
        </w:rPr>
      </w:pPr>
      <w:proofErr w:type="spellStart"/>
      <w:r w:rsidRPr="00DD2EA7">
        <w:rPr>
          <w:rFonts w:ascii="Times New Roman" w:eastAsia="Times New Roman" w:hAnsi="Times New Roman" w:cs="Times New Roman"/>
          <w:sz w:val="28"/>
          <w:szCs w:val="28"/>
        </w:rPr>
        <w:t>д</w:t>
      </w:r>
      <w:proofErr w:type="spellEnd"/>
      <w:r w:rsidRPr="00DD2EA7">
        <w:rPr>
          <w:rFonts w:ascii="Times New Roman" w:eastAsia="Times New Roman" w:hAnsi="Times New Roman" w:cs="Times New Roman"/>
          <w:sz w:val="28"/>
          <w:szCs w:val="28"/>
        </w:rPr>
        <w:t>) иные случаи, предусмотренные федеральными законами;</w:t>
      </w:r>
      <w:r>
        <w:rPr>
          <w:rFonts w:ascii="Times New Roman" w:hAnsi="Times New Roman" w:cs="Times New Roman"/>
          <w:sz w:val="28"/>
          <w:szCs w:val="28"/>
        </w:rPr>
        <w:t>»;</w:t>
      </w:r>
    </w:p>
    <w:p w:rsidR="00B36C13" w:rsidRPr="00B36C13" w:rsidRDefault="00B36C13" w:rsidP="00B36C13">
      <w:pPr>
        <w:pStyle w:val="a3"/>
        <w:ind w:firstLine="708"/>
        <w:jc w:val="both"/>
        <w:rPr>
          <w:rFonts w:ascii="Times New Roman" w:hAnsi="Times New Roman" w:cs="Times New Roman"/>
          <w:b/>
          <w:sz w:val="28"/>
          <w:szCs w:val="28"/>
        </w:rPr>
      </w:pPr>
      <w:r w:rsidRPr="00B36C13">
        <w:rPr>
          <w:rFonts w:ascii="Times New Roman" w:hAnsi="Times New Roman" w:cs="Times New Roman"/>
          <w:b/>
          <w:sz w:val="28"/>
          <w:szCs w:val="28"/>
        </w:rPr>
        <w:t>б) Часть 1 дополнить пунктом 2.1. следующего содержания:</w:t>
      </w:r>
    </w:p>
    <w:p w:rsidR="00B36C13" w:rsidRDefault="00B36C13" w:rsidP="00B36C13">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r w:rsidRPr="00DD2EA7">
        <w:rPr>
          <w:rFonts w:ascii="Times New Roman" w:eastAsia="Times New Roman" w:hAnsi="Times New Roman" w:cs="Times New Roman"/>
          <w:sz w:val="28"/>
          <w:szCs w:val="28"/>
        </w:rPr>
        <w:t>2.1) заниматься предпринимательской деятельностью лично или через доверенных лиц;</w:t>
      </w:r>
      <w:r>
        <w:rPr>
          <w:rFonts w:ascii="Times New Roman" w:hAnsi="Times New Roman" w:cs="Times New Roman"/>
          <w:sz w:val="28"/>
          <w:szCs w:val="28"/>
        </w:rPr>
        <w:t>»;</w:t>
      </w:r>
    </w:p>
    <w:p w:rsidR="0081260D" w:rsidRPr="0048774E" w:rsidRDefault="00B36C13" w:rsidP="00B36C13">
      <w:pPr>
        <w:pStyle w:val="a3"/>
        <w:ind w:firstLine="851"/>
        <w:jc w:val="both"/>
        <w:rPr>
          <w:rFonts w:ascii="Times New Roman" w:hAnsi="Times New Roman" w:cs="Times New Roman"/>
          <w:sz w:val="28"/>
          <w:szCs w:val="28"/>
        </w:rPr>
      </w:pPr>
      <w:r w:rsidRPr="00B36C13">
        <w:rPr>
          <w:rFonts w:ascii="Times New Roman" w:hAnsi="Times New Roman" w:cs="Times New Roman"/>
          <w:b/>
          <w:sz w:val="28"/>
          <w:szCs w:val="28"/>
        </w:rPr>
        <w:t>9. В части 1 статьи 47 слова</w:t>
      </w:r>
      <w:r>
        <w:rPr>
          <w:rFonts w:ascii="Times New Roman" w:hAnsi="Times New Roman" w:cs="Times New Roman"/>
          <w:sz w:val="28"/>
          <w:szCs w:val="28"/>
        </w:rPr>
        <w:t xml:space="preserve"> «</w:t>
      </w:r>
      <w:r w:rsidRPr="00EF63A3">
        <w:rPr>
          <w:rFonts w:ascii="Times New Roman" w:eastAsia="Times New Roman" w:hAnsi="Times New Roman" w:cs="Times New Roman"/>
          <w:sz w:val="28"/>
          <w:szCs w:val="28"/>
        </w:rPr>
        <w:t>решением Совета депутатов</w:t>
      </w:r>
      <w:r>
        <w:rPr>
          <w:rFonts w:ascii="Times New Roman" w:eastAsia="Times New Roman" w:hAnsi="Times New Roman"/>
          <w:sz w:val="28"/>
          <w:szCs w:val="28"/>
        </w:rPr>
        <w:t>» заменить словами «настоящим Уставом».</w:t>
      </w:r>
    </w:p>
    <w:sectPr w:rsidR="0081260D" w:rsidRPr="0048774E" w:rsidSect="004438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85629"/>
    <w:multiLevelType w:val="multilevel"/>
    <w:tmpl w:val="66B2549A"/>
    <w:lvl w:ilvl="0">
      <w:start w:val="1"/>
      <w:numFmt w:val="decimal"/>
      <w:lvlText w:val="%1."/>
      <w:lvlJc w:val="left"/>
      <w:pPr>
        <w:ind w:left="1125" w:hanging="420"/>
      </w:pPr>
      <w:rPr>
        <w:rFonts w:hint="default"/>
      </w:rPr>
    </w:lvl>
    <w:lvl w:ilvl="1">
      <w:start w:val="11"/>
      <w:numFmt w:val="decimal"/>
      <w:isLgl/>
      <w:lvlText w:val="%1.%2"/>
      <w:lvlJc w:val="left"/>
      <w:pPr>
        <w:ind w:left="1278" w:hanging="57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1">
    <w:nsid w:val="466250DD"/>
    <w:multiLevelType w:val="hybridMultilevel"/>
    <w:tmpl w:val="F4805B34"/>
    <w:lvl w:ilvl="0" w:tplc="32764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5359A"/>
    <w:rsid w:val="000E7698"/>
    <w:rsid w:val="00116C70"/>
    <w:rsid w:val="00131DF5"/>
    <w:rsid w:val="00194B0F"/>
    <w:rsid w:val="001A162B"/>
    <w:rsid w:val="001E3FB4"/>
    <w:rsid w:val="00275336"/>
    <w:rsid w:val="00331FF2"/>
    <w:rsid w:val="00341F7B"/>
    <w:rsid w:val="003F6CE5"/>
    <w:rsid w:val="00443811"/>
    <w:rsid w:val="0048774E"/>
    <w:rsid w:val="00490A8C"/>
    <w:rsid w:val="004961CE"/>
    <w:rsid w:val="004F5ABB"/>
    <w:rsid w:val="00504086"/>
    <w:rsid w:val="00535B6C"/>
    <w:rsid w:val="00543BA2"/>
    <w:rsid w:val="005A2785"/>
    <w:rsid w:val="00652E23"/>
    <w:rsid w:val="00682E16"/>
    <w:rsid w:val="006A0ED9"/>
    <w:rsid w:val="006B2140"/>
    <w:rsid w:val="006C7E9B"/>
    <w:rsid w:val="006E48E6"/>
    <w:rsid w:val="00721998"/>
    <w:rsid w:val="007668B4"/>
    <w:rsid w:val="00792271"/>
    <w:rsid w:val="0079589B"/>
    <w:rsid w:val="007E1B60"/>
    <w:rsid w:val="00807EE3"/>
    <w:rsid w:val="0081260D"/>
    <w:rsid w:val="00816CF5"/>
    <w:rsid w:val="00834B40"/>
    <w:rsid w:val="00845D79"/>
    <w:rsid w:val="008565C9"/>
    <w:rsid w:val="0088280D"/>
    <w:rsid w:val="00892D10"/>
    <w:rsid w:val="008F51D9"/>
    <w:rsid w:val="008F64BF"/>
    <w:rsid w:val="00923A65"/>
    <w:rsid w:val="00937856"/>
    <w:rsid w:val="00970991"/>
    <w:rsid w:val="00A23317"/>
    <w:rsid w:val="00A32EC4"/>
    <w:rsid w:val="00A44177"/>
    <w:rsid w:val="00A47D4D"/>
    <w:rsid w:val="00B320AD"/>
    <w:rsid w:val="00B36C13"/>
    <w:rsid w:val="00B6616D"/>
    <w:rsid w:val="00B755F0"/>
    <w:rsid w:val="00BB428D"/>
    <w:rsid w:val="00BD1769"/>
    <w:rsid w:val="00C530A0"/>
    <w:rsid w:val="00C5359A"/>
    <w:rsid w:val="00D426AA"/>
    <w:rsid w:val="00D51526"/>
    <w:rsid w:val="00DD5042"/>
    <w:rsid w:val="00EC624E"/>
    <w:rsid w:val="00ED02EB"/>
    <w:rsid w:val="00ED6ECD"/>
    <w:rsid w:val="00EF35C4"/>
    <w:rsid w:val="00F4038E"/>
    <w:rsid w:val="00F41A3C"/>
    <w:rsid w:val="00FD7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811"/>
  </w:style>
  <w:style w:type="paragraph" w:styleId="1">
    <w:name w:val="heading 1"/>
    <w:basedOn w:val="a"/>
    <w:next w:val="a"/>
    <w:link w:val="10"/>
    <w:qFormat/>
    <w:rsid w:val="00A47D4D"/>
    <w:pPr>
      <w:keepNext/>
      <w:autoSpaceDE w:val="0"/>
      <w:autoSpaceDN w:val="0"/>
      <w:adjustRightInd w:val="0"/>
      <w:spacing w:after="0" w:line="240" w:lineRule="auto"/>
      <w:ind w:left="485"/>
      <w:jc w:val="both"/>
      <w:outlineLvl w:val="0"/>
    </w:pPr>
    <w:rPr>
      <w:rFonts w:ascii="Times New Roman" w:eastAsia="Times New Roman" w:hAnsi="Times New Roman" w:cs="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359A"/>
    <w:pPr>
      <w:spacing w:after="0" w:line="240" w:lineRule="auto"/>
    </w:pPr>
  </w:style>
  <w:style w:type="character" w:customStyle="1" w:styleId="10">
    <w:name w:val="Заголовок 1 Знак"/>
    <w:basedOn w:val="a0"/>
    <w:link w:val="1"/>
    <w:rsid w:val="00A47D4D"/>
    <w:rPr>
      <w:rFonts w:ascii="Times New Roman" w:eastAsia="Times New Roman" w:hAnsi="Times New Roman" w:cs="Times New Roman"/>
      <w:b/>
      <w:bCs/>
      <w:color w:val="000000"/>
      <w:sz w:val="28"/>
      <w:szCs w:val="28"/>
    </w:rPr>
  </w:style>
  <w:style w:type="paragraph" w:customStyle="1" w:styleId="ConsNormal">
    <w:name w:val="ConsNormal"/>
    <w:rsid w:val="00A47D4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Indent 2"/>
    <w:basedOn w:val="a"/>
    <w:link w:val="20"/>
    <w:rsid w:val="00A47D4D"/>
    <w:pPr>
      <w:overflowPunct w:val="0"/>
      <w:autoSpaceDE w:val="0"/>
      <w:autoSpaceDN w:val="0"/>
      <w:adjustRightInd w:val="0"/>
      <w:spacing w:before="20" w:after="20" w:line="240" w:lineRule="auto"/>
      <w:ind w:firstLine="708"/>
      <w:jc w:val="both"/>
      <w:textAlignment w:val="baseline"/>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rsid w:val="00A47D4D"/>
    <w:rPr>
      <w:rFonts w:ascii="Times New Roman" w:eastAsia="Times New Roman" w:hAnsi="Times New Roman" w:cs="Times New Roman"/>
      <w:sz w:val="28"/>
      <w:szCs w:val="28"/>
    </w:rPr>
  </w:style>
  <w:style w:type="paragraph" w:customStyle="1" w:styleId="ConsPlusNormal">
    <w:name w:val="ConsPlusNormal"/>
    <w:rsid w:val="00A47D4D"/>
    <w:pPr>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79589B"/>
  </w:style>
  <w:style w:type="character" w:styleId="a4">
    <w:name w:val="Hyperlink"/>
    <w:basedOn w:val="a0"/>
    <w:uiPriority w:val="99"/>
    <w:semiHidden/>
    <w:unhideWhenUsed/>
    <w:rsid w:val="0079589B"/>
    <w:rPr>
      <w:color w:val="0000FF"/>
      <w:u w:val="single"/>
    </w:rPr>
  </w:style>
  <w:style w:type="paragraph" w:customStyle="1" w:styleId="s1">
    <w:name w:val="s_1"/>
    <w:basedOn w:val="a"/>
    <w:rsid w:val="008126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бычный1"/>
    <w:rsid w:val="006B2140"/>
    <w:pPr>
      <w:widowControl w:val="0"/>
      <w:snapToGrid w:val="0"/>
      <w:spacing w:after="0" w:line="240" w:lineRule="auto"/>
      <w:ind w:firstLine="540"/>
    </w:pPr>
    <w:rPr>
      <w:rFonts w:ascii="Arial" w:eastAsia="Times New Roman" w:hAnsi="Arial" w:cs="Times New Roman"/>
      <w:sz w:val="20"/>
      <w:szCs w:val="20"/>
    </w:rPr>
  </w:style>
  <w:style w:type="paragraph" w:customStyle="1" w:styleId="110">
    <w:name w:val="Заголовок 11"/>
    <w:basedOn w:val="11"/>
    <w:next w:val="11"/>
    <w:rsid w:val="006B2140"/>
    <w:pPr>
      <w:keepNext/>
      <w:widowControl/>
      <w:snapToGrid/>
      <w:ind w:firstLine="0"/>
      <w:jc w:val="center"/>
      <w:outlineLvl w:val="0"/>
    </w:pPr>
    <w:rPr>
      <w:rFonts w:ascii="Times New Roman" w:hAnsi="Times New Roman"/>
      <w:b/>
      <w:sz w:val="24"/>
    </w:rPr>
  </w:style>
  <w:style w:type="paragraph" w:customStyle="1" w:styleId="51">
    <w:name w:val="Заголовок 51"/>
    <w:basedOn w:val="11"/>
    <w:next w:val="11"/>
    <w:rsid w:val="006B2140"/>
    <w:pPr>
      <w:keepNext/>
      <w:widowControl/>
      <w:snapToGrid/>
      <w:ind w:firstLine="0"/>
      <w:jc w:val="center"/>
      <w:outlineLvl w:val="4"/>
    </w:pPr>
    <w:rPr>
      <w:rFonts w:ascii="Times New Roman" w:hAnsi="Times New Roman"/>
      <w:b/>
      <w:sz w:val="28"/>
    </w:rPr>
  </w:style>
  <w:style w:type="paragraph" w:customStyle="1" w:styleId="61">
    <w:name w:val="Заголовок 61"/>
    <w:basedOn w:val="11"/>
    <w:next w:val="11"/>
    <w:rsid w:val="006B2140"/>
    <w:pPr>
      <w:keepNext/>
      <w:widowControl/>
      <w:snapToGrid/>
      <w:ind w:firstLine="0"/>
      <w:jc w:val="center"/>
      <w:outlineLvl w:val="5"/>
    </w:pPr>
    <w:rPr>
      <w:rFonts w:ascii="Times New Roman" w:hAnsi="Times New Roman"/>
      <w:b/>
      <w:sz w:val="36"/>
    </w:rPr>
  </w:style>
  <w:style w:type="paragraph" w:styleId="a5">
    <w:name w:val="List Paragraph"/>
    <w:basedOn w:val="a"/>
    <w:uiPriority w:val="34"/>
    <w:qFormat/>
    <w:rsid w:val="006B2140"/>
    <w:pPr>
      <w:ind w:left="720"/>
      <w:contextualSpacing/>
    </w:pPr>
    <w:rPr>
      <w:rFonts w:ascii="Calibri" w:eastAsia="Times New Roman" w:hAnsi="Calibri" w:cs="Times New Roman"/>
    </w:rPr>
  </w:style>
  <w:style w:type="table" w:styleId="a6">
    <w:name w:val="Table Grid"/>
    <w:basedOn w:val="a1"/>
    <w:uiPriority w:val="59"/>
    <w:unhideWhenUsed/>
    <w:rsid w:val="00970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9773872">
      <w:bodyDiv w:val="1"/>
      <w:marLeft w:val="0"/>
      <w:marRight w:val="0"/>
      <w:marTop w:val="0"/>
      <w:marBottom w:val="0"/>
      <w:divBdr>
        <w:top w:val="none" w:sz="0" w:space="0" w:color="auto"/>
        <w:left w:val="none" w:sz="0" w:space="0" w:color="auto"/>
        <w:bottom w:val="none" w:sz="0" w:space="0" w:color="auto"/>
        <w:right w:val="none" w:sz="0" w:space="0" w:color="auto"/>
      </w:divBdr>
    </w:div>
    <w:div w:id="150524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353F0-9D68-4C84-875D-7116BD6F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2865</Words>
  <Characters>16336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9</cp:revision>
  <dcterms:created xsi:type="dcterms:W3CDTF">2020-06-02T10:59:00Z</dcterms:created>
  <dcterms:modified xsi:type="dcterms:W3CDTF">2020-07-14T10:44:00Z</dcterms:modified>
</cp:coreProperties>
</file>