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260D3" w14:textId="67235957" w:rsidR="00881E30" w:rsidRDefault="00BD0FA1" w:rsidP="005059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Пожар в жилом доме.</w:t>
      </w:r>
    </w:p>
    <w:p w14:paraId="588F11E6" w14:textId="77777777" w:rsidR="005059A0" w:rsidRPr="005059A0" w:rsidRDefault="005059A0" w:rsidP="005059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795856" w14:textId="00CDDC56" w:rsidR="004C7726" w:rsidRDefault="004C7726" w:rsidP="0088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7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D0FA1">
        <w:rPr>
          <w:rFonts w:ascii="Times New Roman" w:hAnsi="Times New Roman" w:cs="Times New Roman"/>
          <w:sz w:val="28"/>
          <w:szCs w:val="28"/>
        </w:rPr>
        <w:t>Беляевского</w:t>
      </w:r>
      <w:r w:rsidRPr="004C7726">
        <w:rPr>
          <w:rFonts w:ascii="Times New Roman" w:hAnsi="Times New Roman" w:cs="Times New Roman"/>
          <w:sz w:val="28"/>
          <w:szCs w:val="28"/>
        </w:rPr>
        <w:t xml:space="preserve"> района с начала 202</w:t>
      </w:r>
      <w:r w:rsidR="00881E30">
        <w:rPr>
          <w:rFonts w:ascii="Times New Roman" w:hAnsi="Times New Roman" w:cs="Times New Roman"/>
          <w:sz w:val="28"/>
          <w:szCs w:val="28"/>
        </w:rPr>
        <w:t>6</w:t>
      </w:r>
      <w:r w:rsidRPr="004C7726">
        <w:rPr>
          <w:rFonts w:ascii="Times New Roman" w:hAnsi="Times New Roman" w:cs="Times New Roman"/>
          <w:sz w:val="28"/>
          <w:szCs w:val="28"/>
        </w:rPr>
        <w:t xml:space="preserve"> года произошло </w:t>
      </w:r>
      <w:r w:rsidR="00881E30">
        <w:rPr>
          <w:rFonts w:ascii="Times New Roman" w:hAnsi="Times New Roman" w:cs="Times New Roman"/>
          <w:sz w:val="28"/>
          <w:szCs w:val="28"/>
        </w:rPr>
        <w:br/>
        <w:t>2</w:t>
      </w:r>
      <w:r w:rsidRPr="004C7726">
        <w:rPr>
          <w:rFonts w:ascii="Times New Roman" w:hAnsi="Times New Roman" w:cs="Times New Roman"/>
          <w:sz w:val="28"/>
          <w:szCs w:val="28"/>
        </w:rPr>
        <w:t xml:space="preserve"> пожар</w:t>
      </w:r>
      <w:r w:rsidR="00881E30">
        <w:rPr>
          <w:rFonts w:ascii="Times New Roman" w:hAnsi="Times New Roman" w:cs="Times New Roman"/>
          <w:sz w:val="28"/>
          <w:szCs w:val="28"/>
        </w:rPr>
        <w:t>а</w:t>
      </w:r>
      <w:r w:rsidRPr="004C7726">
        <w:rPr>
          <w:rFonts w:ascii="Times New Roman" w:hAnsi="Times New Roman" w:cs="Times New Roman"/>
          <w:sz w:val="28"/>
          <w:szCs w:val="28"/>
        </w:rPr>
        <w:t>.</w:t>
      </w:r>
    </w:p>
    <w:p w14:paraId="03AE8537" w14:textId="790917CE" w:rsidR="005059A0" w:rsidRPr="004C7726" w:rsidRDefault="005059A0" w:rsidP="0088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9A0">
        <w:rPr>
          <w:rFonts w:ascii="Times New Roman" w:hAnsi="Times New Roman" w:cs="Times New Roman"/>
          <w:sz w:val="28"/>
          <w:szCs w:val="28"/>
        </w:rPr>
        <w:t xml:space="preserve">Очередной случай произошел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5059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5059A0">
        <w:rPr>
          <w:rFonts w:ascii="Times New Roman" w:hAnsi="Times New Roman" w:cs="Times New Roman"/>
          <w:sz w:val="28"/>
          <w:szCs w:val="28"/>
        </w:rPr>
        <w:t xml:space="preserve"> в жилом доме в селе </w:t>
      </w:r>
      <w:r>
        <w:rPr>
          <w:rFonts w:ascii="Times New Roman" w:hAnsi="Times New Roman" w:cs="Times New Roman"/>
          <w:sz w:val="28"/>
          <w:szCs w:val="28"/>
        </w:rPr>
        <w:t>Беляевка</w:t>
      </w:r>
      <w:r w:rsidRPr="005059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пожара огнем повреждены крыша, стены, потолочное перекрытие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вещу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б/у жилого дома на площади 85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5059A0">
        <w:rPr>
          <w:rFonts w:ascii="Times New Roman" w:hAnsi="Times New Roman" w:cs="Times New Roman"/>
          <w:sz w:val="28"/>
          <w:szCs w:val="28"/>
        </w:rPr>
        <w:t>.</w:t>
      </w:r>
    </w:p>
    <w:p w14:paraId="7F6B8E34" w14:textId="790917CE" w:rsidR="00881E30" w:rsidRPr="00881E30" w:rsidRDefault="00881E30" w:rsidP="0088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E30">
        <w:rPr>
          <w:rFonts w:ascii="Times New Roman" w:hAnsi="Times New Roman" w:cs="Times New Roman"/>
          <w:sz w:val="28"/>
          <w:szCs w:val="28"/>
        </w:rPr>
        <w:t>Основные п</w:t>
      </w:r>
      <w:r>
        <w:rPr>
          <w:rFonts w:ascii="Times New Roman" w:hAnsi="Times New Roman" w:cs="Times New Roman"/>
          <w:sz w:val="28"/>
          <w:szCs w:val="28"/>
        </w:rPr>
        <w:t>ричины пожаров в зимний период:</w:t>
      </w:r>
    </w:p>
    <w:p w14:paraId="6C9B6C61" w14:textId="498F8D43" w:rsidR="00881E30" w:rsidRPr="00881E30" w:rsidRDefault="00881E30" w:rsidP="0088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E30">
        <w:rPr>
          <w:rFonts w:ascii="Times New Roman" w:hAnsi="Times New Roman" w:cs="Times New Roman"/>
          <w:sz w:val="28"/>
          <w:szCs w:val="28"/>
        </w:rPr>
        <w:t>1. Нарушение эк</w:t>
      </w:r>
      <w:r>
        <w:rPr>
          <w:rFonts w:ascii="Times New Roman" w:hAnsi="Times New Roman" w:cs="Times New Roman"/>
          <w:sz w:val="28"/>
          <w:szCs w:val="28"/>
        </w:rPr>
        <w:t>сплуатации электрооборудования.</w:t>
      </w:r>
    </w:p>
    <w:p w14:paraId="39656126" w14:textId="4F479688" w:rsidR="00881E30" w:rsidRPr="00881E30" w:rsidRDefault="00881E30" w:rsidP="0088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E30">
        <w:rPr>
          <w:rFonts w:ascii="Times New Roman" w:hAnsi="Times New Roman" w:cs="Times New Roman"/>
          <w:sz w:val="28"/>
          <w:szCs w:val="28"/>
        </w:rPr>
        <w:t xml:space="preserve">2. Использование </w:t>
      </w:r>
      <w:r>
        <w:rPr>
          <w:rFonts w:ascii="Times New Roman" w:hAnsi="Times New Roman" w:cs="Times New Roman"/>
          <w:sz w:val="28"/>
          <w:szCs w:val="28"/>
        </w:rPr>
        <w:t>бытового газа не по назначению.</w:t>
      </w:r>
    </w:p>
    <w:p w14:paraId="148794AB" w14:textId="13B6E3E2" w:rsidR="00881E30" w:rsidRDefault="00881E30" w:rsidP="0088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E3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Нарушение эксплуатации печей.</w:t>
      </w:r>
    </w:p>
    <w:p w14:paraId="096A4099" w14:textId="2EEC6AD6" w:rsidR="005059A0" w:rsidRDefault="005059A0" w:rsidP="0088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bookmarkStart w:id="0" w:name="_Hlk193886489"/>
      <w:r>
        <w:rPr>
          <w:rFonts w:ascii="Times New Roman" w:hAnsi="Times New Roman" w:cs="Times New Roman"/>
          <w:sz w:val="28"/>
          <w:szCs w:val="28"/>
        </w:rPr>
        <w:t xml:space="preserve">отдел надзорной деятельности и профилактической работы по Саракташскому и Беляевскому районам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напоминает основные требования пожарной безопасности </w:t>
      </w:r>
      <w:r>
        <w:rPr>
          <w:rFonts w:ascii="Times New Roman" w:hAnsi="Times New Roman" w:cs="Times New Roman"/>
          <w:sz w:val="28"/>
          <w:szCs w:val="28"/>
        </w:rPr>
        <w:t>в зимний период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ECB6F88" w14:textId="0ED29F84" w:rsidR="005059A0" w:rsidRDefault="005059A0" w:rsidP="0088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59A0">
        <w:rPr>
          <w:rFonts w:ascii="Times New Roman" w:hAnsi="Times New Roman" w:cs="Times New Roman"/>
          <w:sz w:val="28"/>
          <w:szCs w:val="28"/>
        </w:rPr>
        <w:t>оставлять без присмотра включенные в электрическую сеть бытовые электроприборы категорически запрещено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3E4FD0" w14:textId="3F94A4D2" w:rsidR="005059A0" w:rsidRDefault="005059A0" w:rsidP="0088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59A0">
        <w:rPr>
          <w:rFonts w:ascii="Times New Roman" w:hAnsi="Times New Roman" w:cs="Times New Roman"/>
          <w:sz w:val="28"/>
          <w:szCs w:val="28"/>
        </w:rPr>
        <w:t>не допускайте эксплуатацию неисправных или поврежденных электроприборов, розеток и выключателей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83F4AA" w14:textId="5D06527D" w:rsidR="005059A0" w:rsidRDefault="005059A0" w:rsidP="0088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59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059A0">
        <w:rPr>
          <w:rFonts w:ascii="Times New Roman" w:hAnsi="Times New Roman" w:cs="Times New Roman"/>
          <w:sz w:val="28"/>
          <w:szCs w:val="28"/>
        </w:rPr>
        <w:t xml:space="preserve">е включайте в одну </w:t>
      </w:r>
      <w:proofErr w:type="spellStart"/>
      <w:r w:rsidRPr="005059A0">
        <w:rPr>
          <w:rFonts w:ascii="Times New Roman" w:hAnsi="Times New Roman" w:cs="Times New Roman"/>
          <w:sz w:val="28"/>
          <w:szCs w:val="28"/>
        </w:rPr>
        <w:t>электророзетку</w:t>
      </w:r>
      <w:proofErr w:type="spellEnd"/>
      <w:r w:rsidRPr="005059A0">
        <w:rPr>
          <w:rFonts w:ascii="Times New Roman" w:hAnsi="Times New Roman" w:cs="Times New Roman"/>
          <w:sz w:val="28"/>
          <w:szCs w:val="28"/>
        </w:rPr>
        <w:t xml:space="preserve"> одновременно несколько мощных потребителей электроэнергии - не перегружайте электрическую сеть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F76E9C" w14:textId="77777777" w:rsidR="005059A0" w:rsidRDefault="005059A0" w:rsidP="0050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5059A0">
        <w:rPr>
          <w:rFonts w:ascii="Times New Roman" w:hAnsi="Times New Roman" w:cs="Times New Roman"/>
          <w:sz w:val="28"/>
          <w:szCs w:val="28"/>
        </w:rPr>
        <w:t xml:space="preserve">е оставляйте без присмотра источники открытого огня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059A0">
        <w:rPr>
          <w:rFonts w:ascii="Times New Roman" w:hAnsi="Times New Roman" w:cs="Times New Roman"/>
          <w:sz w:val="28"/>
          <w:szCs w:val="28"/>
        </w:rPr>
        <w:t xml:space="preserve"> свечи, лампадки, спички и т.д. </w:t>
      </w:r>
    </w:p>
    <w:p w14:paraId="4945EF02" w14:textId="31FE1626" w:rsidR="005059A0" w:rsidRPr="005059A0" w:rsidRDefault="005059A0" w:rsidP="0050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5059A0">
        <w:rPr>
          <w:rFonts w:ascii="Times New Roman" w:hAnsi="Times New Roman" w:cs="Times New Roman"/>
          <w:sz w:val="28"/>
          <w:szCs w:val="28"/>
        </w:rPr>
        <w:t>е позволяйте детям брать и тем более играть со спичками. Не оставляйте детей од</w:t>
      </w:r>
      <w:r>
        <w:rPr>
          <w:rFonts w:ascii="Times New Roman" w:hAnsi="Times New Roman" w:cs="Times New Roman"/>
          <w:sz w:val="28"/>
          <w:szCs w:val="28"/>
        </w:rPr>
        <w:t>них дома без присмотра взрослых;</w:t>
      </w:r>
    </w:p>
    <w:p w14:paraId="1AEF0867" w14:textId="704A473E" w:rsidR="005059A0" w:rsidRPr="005059A0" w:rsidRDefault="005059A0" w:rsidP="0050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059A0">
        <w:rPr>
          <w:rFonts w:ascii="Times New Roman" w:hAnsi="Times New Roman" w:cs="Times New Roman"/>
          <w:sz w:val="28"/>
          <w:szCs w:val="28"/>
        </w:rPr>
        <w:t>ри устройстве и эксплуатации печи проверяйте их исправность, заделайте имеющиеся трещины в печи и дымоходе. Не реже одного раза в три месяца проводите очистку дымоходов печей от сажи. Запомните, что печи и другие отопительные приборы должны иметь противопожарные разделки (</w:t>
      </w:r>
      <w:proofErr w:type="spellStart"/>
      <w:r w:rsidRPr="005059A0">
        <w:rPr>
          <w:rFonts w:ascii="Times New Roman" w:hAnsi="Times New Roman" w:cs="Times New Roman"/>
          <w:sz w:val="28"/>
          <w:szCs w:val="28"/>
        </w:rPr>
        <w:t>отступки</w:t>
      </w:r>
      <w:proofErr w:type="spellEnd"/>
      <w:r w:rsidRPr="005059A0">
        <w:rPr>
          <w:rFonts w:ascii="Times New Roman" w:hAnsi="Times New Roman" w:cs="Times New Roman"/>
          <w:sz w:val="28"/>
          <w:szCs w:val="28"/>
        </w:rPr>
        <w:t xml:space="preserve">) от горючих конструкций, </w:t>
      </w:r>
      <w:proofErr w:type="spellStart"/>
      <w:r w:rsidRPr="005059A0">
        <w:rPr>
          <w:rFonts w:ascii="Times New Roman" w:hAnsi="Times New Roman" w:cs="Times New Roman"/>
          <w:sz w:val="28"/>
          <w:szCs w:val="28"/>
        </w:rPr>
        <w:t>предтопочный</w:t>
      </w:r>
      <w:proofErr w:type="spellEnd"/>
      <w:r w:rsidRPr="005059A0">
        <w:rPr>
          <w:rFonts w:ascii="Times New Roman" w:hAnsi="Times New Roman" w:cs="Times New Roman"/>
          <w:sz w:val="28"/>
          <w:szCs w:val="28"/>
        </w:rPr>
        <w:t xml:space="preserve"> лист размером 0,5 х 0,7 м на деревянном полу или полу из других горючих материалов.</w:t>
      </w:r>
    </w:p>
    <w:p w14:paraId="5F2227BD" w14:textId="070597E1" w:rsidR="005059A0" w:rsidRPr="005059A0" w:rsidRDefault="007F1098" w:rsidP="0050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5059A0" w:rsidRPr="005059A0">
        <w:rPr>
          <w:rFonts w:ascii="Times New Roman" w:hAnsi="Times New Roman" w:cs="Times New Roman"/>
          <w:sz w:val="28"/>
          <w:szCs w:val="28"/>
        </w:rPr>
        <w:t>е допускайте перекаливания печей, а также соблюдайте температурный режим при эксплуатации отопительных приборов.</w:t>
      </w:r>
    </w:p>
    <w:p w14:paraId="56977AE6" w14:textId="3C5B7313" w:rsidR="005059A0" w:rsidRPr="00881E30" w:rsidRDefault="005059A0" w:rsidP="0050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9A0">
        <w:rPr>
          <w:rFonts w:ascii="Times New Roman" w:hAnsi="Times New Roman" w:cs="Times New Roman"/>
          <w:sz w:val="28"/>
          <w:szCs w:val="28"/>
        </w:rPr>
        <w:t>Необходимо отметить, что одним из эффективных сре</w:t>
      </w:r>
      <w:proofErr w:type="gramStart"/>
      <w:r w:rsidRPr="005059A0">
        <w:rPr>
          <w:rFonts w:ascii="Times New Roman" w:hAnsi="Times New Roman" w:cs="Times New Roman"/>
          <w:sz w:val="28"/>
          <w:szCs w:val="28"/>
        </w:rPr>
        <w:t>д</w:t>
      </w:r>
      <w:bookmarkStart w:id="1" w:name="_GoBack"/>
      <w:bookmarkEnd w:id="1"/>
      <w:r w:rsidRPr="005059A0">
        <w:rPr>
          <w:rFonts w:ascii="Times New Roman" w:hAnsi="Times New Roman" w:cs="Times New Roman"/>
          <w:sz w:val="28"/>
          <w:szCs w:val="28"/>
        </w:rPr>
        <w:t>ств св</w:t>
      </w:r>
      <w:proofErr w:type="gramEnd"/>
      <w:r w:rsidRPr="005059A0">
        <w:rPr>
          <w:rFonts w:ascii="Times New Roman" w:hAnsi="Times New Roman" w:cs="Times New Roman"/>
          <w:sz w:val="28"/>
          <w:szCs w:val="28"/>
        </w:rPr>
        <w:t xml:space="preserve">оевременного обнаружения пожара на начальной стадии является оборудование домовладений (квартир) автономными дымовыми пожарными </w:t>
      </w:r>
      <w:proofErr w:type="spellStart"/>
      <w:r w:rsidRPr="005059A0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Pr="005059A0">
        <w:rPr>
          <w:rFonts w:ascii="Times New Roman" w:hAnsi="Times New Roman" w:cs="Times New Roman"/>
          <w:sz w:val="28"/>
          <w:szCs w:val="28"/>
        </w:rPr>
        <w:t>.</w:t>
      </w:r>
    </w:p>
    <w:p w14:paraId="106D31FA" w14:textId="77D08AB8" w:rsidR="00BD0FA1" w:rsidRDefault="00BD0FA1" w:rsidP="0088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D0FA1">
        <w:rPr>
          <w:rFonts w:ascii="Times New Roman" w:hAnsi="Times New Roman" w:cs="Times New Roman"/>
          <w:sz w:val="28"/>
          <w:szCs w:val="28"/>
        </w:rPr>
        <w:t xml:space="preserve">тдел надзорной деятельности и профилактической работы </w:t>
      </w:r>
      <w:proofErr w:type="gramStart"/>
      <w:r w:rsidRPr="00BD0FA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D0FA1">
        <w:rPr>
          <w:rFonts w:ascii="Times New Roman" w:hAnsi="Times New Roman" w:cs="Times New Roman"/>
          <w:sz w:val="28"/>
          <w:szCs w:val="28"/>
        </w:rPr>
        <w:t xml:space="preserve"> Саракташскому и Беляевскому районам </w:t>
      </w:r>
      <w:r>
        <w:rPr>
          <w:rFonts w:ascii="Times New Roman" w:hAnsi="Times New Roman" w:cs="Times New Roman"/>
          <w:sz w:val="28"/>
          <w:szCs w:val="28"/>
        </w:rPr>
        <w:t>убедительно просит вас соблюдать требования пожарной безопасности. Помните: от халатности до беды – один шаг. Халатность в обращении с огнем может привести не только к уничтожению домов и имущества, но и гибели людей.</w:t>
      </w:r>
    </w:p>
    <w:p w14:paraId="734D49BD" w14:textId="2DF70703" w:rsidR="000621AB" w:rsidRDefault="000621AB" w:rsidP="00881E30">
      <w:pPr>
        <w:spacing w:after="0" w:line="240" w:lineRule="auto"/>
      </w:pPr>
    </w:p>
    <w:sectPr w:rsidR="00062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F63CB"/>
    <w:multiLevelType w:val="hybridMultilevel"/>
    <w:tmpl w:val="8052270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AB"/>
    <w:rsid w:val="000621AB"/>
    <w:rsid w:val="000B53AE"/>
    <w:rsid w:val="0023613E"/>
    <w:rsid w:val="004C7726"/>
    <w:rsid w:val="005059A0"/>
    <w:rsid w:val="007F1098"/>
    <w:rsid w:val="00881E30"/>
    <w:rsid w:val="009B1BD7"/>
    <w:rsid w:val="009E3466"/>
    <w:rsid w:val="00AF4214"/>
    <w:rsid w:val="00BD0FA1"/>
    <w:rsid w:val="00C5688D"/>
    <w:rsid w:val="00D360B4"/>
    <w:rsid w:val="00F9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B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F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PC</cp:lastModifiedBy>
  <cp:revision>5</cp:revision>
  <cp:lastPrinted>2025-03-26T11:03:00Z</cp:lastPrinted>
  <dcterms:created xsi:type="dcterms:W3CDTF">2026-01-28T07:30:00Z</dcterms:created>
  <dcterms:modified xsi:type="dcterms:W3CDTF">2026-01-28T07:58:00Z</dcterms:modified>
</cp:coreProperties>
</file>